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02" w:rsidRDefault="00E40F02" w:rsidP="00E40F02">
      <w:pPr>
        <w:jc w:val="center"/>
        <w:rPr>
          <w:rFonts w:ascii="Comic Sans MS" w:eastAsia="Arial Unicode MS" w:hAnsi="Comic Sans MS" w:cs="Times New Roman"/>
          <w:b/>
          <w:sz w:val="72"/>
          <w:szCs w:val="72"/>
        </w:rPr>
      </w:pPr>
      <w:r w:rsidRPr="00E40F02">
        <w:rPr>
          <w:rFonts w:ascii="Comic Sans MS" w:eastAsia="Arial Unicode MS" w:hAnsi="Comic Sans MS" w:cs="Times New Roman"/>
          <w:b/>
          <w:sz w:val="72"/>
          <w:szCs w:val="72"/>
        </w:rPr>
        <w:t>Le printemps</w:t>
      </w:r>
    </w:p>
    <w:p w:rsidR="00E40F02" w:rsidRPr="00E40F02" w:rsidRDefault="00E40F02" w:rsidP="00E40F02">
      <w:pPr>
        <w:jc w:val="center"/>
        <w:rPr>
          <w:rFonts w:ascii="Comic Sans MS" w:eastAsia="Arial Unicode MS" w:hAnsi="Comic Sans MS" w:cs="Times New Roman"/>
          <w:b/>
          <w:sz w:val="20"/>
          <w:szCs w:val="20"/>
        </w:rPr>
      </w:pPr>
    </w:p>
    <w:p w:rsidR="00E40F02" w:rsidRDefault="00564C3E" w:rsidP="00995E46">
      <w:pPr>
        <w:spacing w:line="240" w:lineRule="auto"/>
        <w:ind w:firstLine="708"/>
        <w:jc w:val="both"/>
        <w:rPr>
          <w:rFonts w:ascii="Comic Sans MS" w:eastAsia="Arial Unicode MS" w:hAnsi="Comic Sans MS" w:cs="Times New Roman"/>
          <w:sz w:val="36"/>
          <w:szCs w:val="36"/>
        </w:rPr>
      </w:pPr>
      <w:r w:rsidRPr="00110DDC">
        <w:rPr>
          <w:rFonts w:ascii="Comic Sans MS" w:eastAsia="Arial Unicode MS" w:hAnsi="Comic Sans MS" w:cs="Times New Roman"/>
          <w:sz w:val="36"/>
          <w:szCs w:val="36"/>
        </w:rPr>
        <w:t>Bonjour! Je m’appelle Nashua, je suis Algonquien et j’ai 11 ans. Je vis dans un</w:t>
      </w:r>
      <w:r>
        <w:rPr>
          <w:rFonts w:ascii="Comic Sans MS" w:eastAsia="Arial Unicode MS" w:hAnsi="Comic Sans MS" w:cs="Times New Roman"/>
          <w:sz w:val="36"/>
          <w:szCs w:val="36"/>
        </w:rPr>
        <w:t xml:space="preserve"> wigwam. Mon</w:t>
      </w:r>
      <w:r w:rsidRPr="00110DDC">
        <w:rPr>
          <w:rFonts w:ascii="Comic Sans MS" w:eastAsia="Arial Unicode MS" w:hAnsi="Comic Sans MS" w:cs="Times New Roman"/>
          <w:sz w:val="36"/>
          <w:szCs w:val="36"/>
        </w:rPr>
        <w:t xml:space="preserve"> peuple</w:t>
      </w:r>
      <w:r>
        <w:rPr>
          <w:rFonts w:ascii="Comic Sans MS" w:eastAsia="Arial Unicode MS" w:hAnsi="Comic Sans MS" w:cs="Times New Roman"/>
          <w:sz w:val="36"/>
          <w:szCs w:val="36"/>
        </w:rPr>
        <w:t xml:space="preserve"> est</w:t>
      </w:r>
      <w:r w:rsidRPr="00110DDC">
        <w:rPr>
          <w:rFonts w:ascii="Comic Sans MS" w:eastAsia="Arial Unicode MS" w:hAnsi="Comic Sans MS" w:cs="Times New Roman"/>
          <w:sz w:val="36"/>
          <w:szCs w:val="36"/>
        </w:rPr>
        <w:t xml:space="preserve"> nomade. Pour que tout fonctionne, chacun des membres de la famille a son propre rôle à jouer dans chacune des saisons. </w:t>
      </w:r>
    </w:p>
    <w:p w:rsidR="00564C3E" w:rsidRPr="00E40F02" w:rsidRDefault="00564C3E" w:rsidP="00995E46">
      <w:pPr>
        <w:spacing w:after="0" w:line="240" w:lineRule="auto"/>
        <w:ind w:firstLine="708"/>
        <w:jc w:val="both"/>
        <w:rPr>
          <w:rFonts w:ascii="Comic Sans MS" w:eastAsia="Arial Unicode MS" w:hAnsi="Comic Sans MS" w:cs="Times New Roman"/>
          <w:sz w:val="36"/>
          <w:szCs w:val="36"/>
        </w:rPr>
      </w:pPr>
    </w:p>
    <w:p w:rsidR="008278A4" w:rsidRDefault="00E40F02" w:rsidP="00995E46">
      <w:pPr>
        <w:spacing w:line="240" w:lineRule="auto"/>
        <w:ind w:firstLine="708"/>
        <w:jc w:val="both"/>
        <w:rPr>
          <w:rFonts w:ascii="Comic Sans MS" w:eastAsia="Arial Unicode MS" w:hAnsi="Comic Sans MS" w:cs="Times New Roman"/>
          <w:sz w:val="36"/>
          <w:szCs w:val="36"/>
        </w:rPr>
      </w:pPr>
      <w:r w:rsidRPr="00E40F02">
        <w:rPr>
          <w:rFonts w:ascii="Comic Sans MS" w:eastAsia="Arial Unicode MS" w:hAnsi="Comic Sans MS" w:cs="Times New Roman"/>
          <w:sz w:val="36"/>
          <w:szCs w:val="36"/>
        </w:rPr>
        <w:t xml:space="preserve">Le printemps, nous ne pêchons et ne chassons pas </w:t>
      </w:r>
      <w:r w:rsidR="00623E48">
        <w:rPr>
          <w:rFonts w:ascii="Comic Sans MS" w:eastAsia="Arial Unicode MS" w:hAnsi="Comic Sans MS" w:cs="Times New Roman"/>
          <w:sz w:val="36"/>
          <w:szCs w:val="36"/>
        </w:rPr>
        <w:t xml:space="preserve">beaucoup </w:t>
      </w:r>
      <w:r w:rsidRPr="00E40F02">
        <w:rPr>
          <w:rFonts w:ascii="Comic Sans MS" w:eastAsia="Arial Unicode MS" w:hAnsi="Comic Sans MS" w:cs="Times New Roman"/>
          <w:sz w:val="36"/>
          <w:szCs w:val="36"/>
        </w:rPr>
        <w:t xml:space="preserve">à cause de la fonte des neiges. </w:t>
      </w:r>
      <w:r w:rsidR="00AE5785">
        <w:rPr>
          <w:rFonts w:ascii="Comic Sans MS" w:eastAsia="Arial Unicode MS" w:hAnsi="Comic Sans MS" w:cs="Times New Roman"/>
          <w:sz w:val="36"/>
          <w:szCs w:val="36"/>
        </w:rPr>
        <w:t>Par contre, les hommes chassent</w:t>
      </w:r>
      <w:bookmarkStart w:id="0" w:name="_GoBack"/>
      <w:bookmarkEnd w:id="0"/>
      <w:r w:rsidR="00623E48">
        <w:rPr>
          <w:rFonts w:ascii="Comic Sans MS" w:eastAsia="Arial Unicode MS" w:hAnsi="Comic Sans MS" w:cs="Times New Roman"/>
          <w:sz w:val="36"/>
          <w:szCs w:val="36"/>
        </w:rPr>
        <w:t xml:space="preserve"> les oiseaux migrateurs. </w:t>
      </w:r>
      <w:r w:rsidRPr="00E40F02">
        <w:rPr>
          <w:rFonts w:ascii="Comic Sans MS" w:eastAsia="Arial Unicode MS" w:hAnsi="Comic Sans MS" w:cs="Times New Roman"/>
          <w:sz w:val="36"/>
          <w:szCs w:val="36"/>
        </w:rPr>
        <w:t>Nous retournons alors où nous habitons l’été retrouver quelques-uns des autres membres de la tribu. Mon père et les autres hommes transportent les canots, les pagaies, les arcs à flèches et les harpons.</w:t>
      </w:r>
      <w:r w:rsidR="00995E46">
        <w:rPr>
          <w:rFonts w:ascii="Comic Sans MS" w:eastAsia="Arial Unicode MS" w:hAnsi="Comic Sans MS" w:cs="Times New Roman"/>
          <w:sz w:val="36"/>
          <w:szCs w:val="36"/>
        </w:rPr>
        <w:t xml:space="preserve"> Aussi, ils en fabriquent de nouveau et réparent ceux brisés.</w:t>
      </w:r>
      <w:r w:rsidRPr="00E40F02">
        <w:rPr>
          <w:rFonts w:ascii="Comic Sans MS" w:eastAsia="Arial Unicode MS" w:hAnsi="Comic Sans MS" w:cs="Times New Roman"/>
          <w:sz w:val="36"/>
          <w:szCs w:val="36"/>
        </w:rPr>
        <w:t xml:space="preserve"> Pour ce qui est de ma mère et des autres femmes, elles s’occupent des bagages, des jeunes enfants et s’occupent d’amasser de l’eau d’érable. Ma sœur et moi devons aider ma mère à porter de petites charges.</w:t>
      </w:r>
    </w:p>
    <w:p w:rsidR="00995E46" w:rsidRDefault="00995E46" w:rsidP="00995E46">
      <w:pPr>
        <w:spacing w:line="240" w:lineRule="auto"/>
        <w:ind w:firstLine="708"/>
        <w:jc w:val="both"/>
        <w:rPr>
          <w:rFonts w:ascii="Comic Sans MS" w:eastAsia="Arial Unicode MS" w:hAnsi="Comic Sans MS" w:cs="Times New Roman"/>
          <w:sz w:val="36"/>
          <w:szCs w:val="36"/>
        </w:rPr>
      </w:pPr>
    </w:p>
    <w:p w:rsidR="003304AE" w:rsidRPr="00AE3B2C" w:rsidRDefault="00AE3B2C" w:rsidP="003304AE">
      <w:pPr>
        <w:ind w:firstLine="708"/>
        <w:jc w:val="center"/>
        <w:rPr>
          <w:rFonts w:ascii="Comic Sans MS" w:eastAsia="Arial Unicode MS" w:hAnsi="Comic Sans MS" w:cs="Times New Roman"/>
          <w:b/>
          <w:sz w:val="72"/>
          <w:szCs w:val="72"/>
        </w:rPr>
      </w:pPr>
      <w:r w:rsidRPr="00AE3B2C">
        <w:rPr>
          <w:rFonts w:ascii="Comic Sans MS" w:eastAsia="Arial Unicode MS" w:hAnsi="Comic Sans MS" w:cs="Times New Roman"/>
          <w:b/>
          <w:noProof/>
          <w:sz w:val="72"/>
          <w:szCs w:val="72"/>
          <w:lang w:eastAsia="fr-CA"/>
        </w:rPr>
        <w:lastRenderedPageBreak/>
        <w:drawing>
          <wp:anchor distT="0" distB="0" distL="114300" distR="114300" simplePos="0" relativeHeight="251659264" behindDoc="0" locked="0" layoutInCell="1" allowOverlap="1">
            <wp:simplePos x="0" y="0"/>
            <wp:positionH relativeFrom="column">
              <wp:posOffset>247650</wp:posOffset>
            </wp:positionH>
            <wp:positionV relativeFrom="paragraph">
              <wp:posOffset>838200</wp:posOffset>
            </wp:positionV>
            <wp:extent cx="2160270" cy="2148840"/>
            <wp:effectExtent l="19050" t="0" r="0" b="0"/>
            <wp:wrapThrough wrapText="bothSides">
              <wp:wrapPolygon edited="0">
                <wp:start x="-190" y="0"/>
                <wp:lineTo x="-190" y="21447"/>
                <wp:lineTo x="21524" y="21447"/>
                <wp:lineTo x="21524" y="0"/>
                <wp:lineTo x="-190" y="0"/>
              </wp:wrapPolygon>
            </wp:wrapThrough>
            <wp:docPr id="1" name="Picture 1" descr="http://www2.uqtr.ca/hee/site_1/data/1876/images/eau-erable-1_2_3-2_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uqtr.ca/hee/site_1/data/1876/images/eau-erable-1_2_3-2_2_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0270" cy="2148840"/>
                    </a:xfrm>
                    <a:prstGeom prst="rect">
                      <a:avLst/>
                    </a:prstGeom>
                    <a:noFill/>
                    <a:ln>
                      <a:noFill/>
                    </a:ln>
                  </pic:spPr>
                </pic:pic>
              </a:graphicData>
            </a:graphic>
          </wp:anchor>
        </w:drawing>
      </w:r>
      <w:r w:rsidRPr="00AE3B2C">
        <w:rPr>
          <w:rFonts w:ascii="Comic Sans MS" w:eastAsia="Arial Unicode MS" w:hAnsi="Comic Sans MS" w:cs="Times New Roman"/>
          <w:b/>
          <w:noProof/>
          <w:sz w:val="72"/>
          <w:szCs w:val="72"/>
          <w:lang w:eastAsia="fr-CA"/>
        </w:rPr>
        <w:drawing>
          <wp:anchor distT="0" distB="0" distL="114300" distR="114300" simplePos="0" relativeHeight="251658240" behindDoc="0" locked="0" layoutInCell="1" allowOverlap="1">
            <wp:simplePos x="0" y="0"/>
            <wp:positionH relativeFrom="column">
              <wp:posOffset>2945130</wp:posOffset>
            </wp:positionH>
            <wp:positionV relativeFrom="paragraph">
              <wp:posOffset>883920</wp:posOffset>
            </wp:positionV>
            <wp:extent cx="2266950" cy="2103120"/>
            <wp:effectExtent l="19050" t="0" r="0" b="0"/>
            <wp:wrapThrough wrapText="bothSides">
              <wp:wrapPolygon edited="0">
                <wp:start x="-182" y="0"/>
                <wp:lineTo x="-182" y="21326"/>
                <wp:lineTo x="21600" y="21326"/>
                <wp:lineTo x="21600" y="0"/>
                <wp:lineTo x="-182" y="0"/>
              </wp:wrapPolygon>
            </wp:wrapThrough>
            <wp:docPr id="8" name="Picture 3" descr="http://www2.uqtr.ca/hee/site_1/data/1876/images/chasse_oie_2_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uqtr.ca/hee/site_1/data/1876/images/chasse_oie_2_2_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6950" cy="2103120"/>
                    </a:xfrm>
                    <a:prstGeom prst="rect">
                      <a:avLst/>
                    </a:prstGeom>
                    <a:noFill/>
                    <a:ln>
                      <a:noFill/>
                    </a:ln>
                  </pic:spPr>
                </pic:pic>
              </a:graphicData>
            </a:graphic>
          </wp:anchor>
        </w:drawing>
      </w:r>
      <w:r w:rsidR="003304AE" w:rsidRPr="00AE3B2C">
        <w:rPr>
          <w:rFonts w:ascii="Comic Sans MS" w:eastAsia="Arial Unicode MS" w:hAnsi="Comic Sans MS" w:cs="Times New Roman"/>
          <w:b/>
          <w:sz w:val="72"/>
          <w:szCs w:val="72"/>
        </w:rPr>
        <w:t>Les images</w:t>
      </w:r>
    </w:p>
    <w:p w:rsidR="003304AE" w:rsidRPr="00AE3B2C" w:rsidRDefault="003304AE" w:rsidP="00AE3B2C">
      <w:pPr>
        <w:ind w:firstLine="708"/>
        <w:jc w:val="both"/>
        <w:rPr>
          <w:rFonts w:ascii="Comic Sans MS" w:hAnsi="Comic Sans MS"/>
          <w:sz w:val="36"/>
          <w:szCs w:val="36"/>
        </w:rPr>
      </w:pPr>
      <w:r w:rsidRPr="00AE3B2C">
        <w:rPr>
          <w:rFonts w:ascii="Comic Sans MS" w:hAnsi="Comic Sans MS"/>
          <w:sz w:val="24"/>
          <w:szCs w:val="24"/>
        </w:rPr>
        <w:t>Récolte</w:t>
      </w:r>
      <w:r w:rsidR="00E94602" w:rsidRPr="00AE3B2C">
        <w:rPr>
          <w:rFonts w:ascii="Comic Sans MS" w:hAnsi="Comic Sans MS"/>
          <w:sz w:val="24"/>
          <w:szCs w:val="24"/>
        </w:rPr>
        <w:t>r</w:t>
      </w:r>
      <w:r w:rsidRPr="00AE3B2C">
        <w:rPr>
          <w:rFonts w:ascii="Comic Sans MS" w:hAnsi="Comic Sans MS"/>
          <w:sz w:val="24"/>
          <w:szCs w:val="24"/>
        </w:rPr>
        <w:t xml:space="preserve"> l’eau d’érable</w:t>
      </w:r>
      <w:r w:rsidR="002E6179" w:rsidRPr="00AE3B2C">
        <w:rPr>
          <w:rFonts w:ascii="Comic Sans MS" w:hAnsi="Comic Sans MS"/>
          <w:sz w:val="24"/>
          <w:szCs w:val="24"/>
        </w:rPr>
        <w:t xml:space="preserve"> </w:t>
      </w:r>
      <w:r w:rsidR="00AE3B2C">
        <w:rPr>
          <w:rFonts w:ascii="Comic Sans MS" w:hAnsi="Comic Sans MS"/>
          <w:sz w:val="24"/>
          <w:szCs w:val="24"/>
        </w:rPr>
        <w:t xml:space="preserve">                               Chasser l’oie</w:t>
      </w:r>
    </w:p>
    <w:p w:rsidR="002E6179" w:rsidRPr="00AE3B2C" w:rsidRDefault="00AE3B2C" w:rsidP="00E40F02">
      <w:pPr>
        <w:ind w:firstLine="708"/>
        <w:jc w:val="both"/>
        <w:rPr>
          <w:rFonts w:ascii="Comic Sans MS" w:hAnsi="Comic Sans MS"/>
          <w:sz w:val="24"/>
          <w:szCs w:val="24"/>
        </w:rPr>
      </w:pPr>
      <w:r>
        <w:rPr>
          <w:noProof/>
          <w:sz w:val="24"/>
          <w:szCs w:val="24"/>
          <w:lang w:eastAsia="fr-CA"/>
        </w:rPr>
        <w:drawing>
          <wp:anchor distT="0" distB="0" distL="114300" distR="114300" simplePos="0" relativeHeight="251661312" behindDoc="0" locked="0" layoutInCell="1" allowOverlap="1">
            <wp:simplePos x="0" y="0"/>
            <wp:positionH relativeFrom="column">
              <wp:posOffset>3021330</wp:posOffset>
            </wp:positionH>
            <wp:positionV relativeFrom="paragraph">
              <wp:posOffset>120015</wp:posOffset>
            </wp:positionV>
            <wp:extent cx="2782570" cy="1889760"/>
            <wp:effectExtent l="19050" t="0" r="0" b="0"/>
            <wp:wrapThrough wrapText="bothSides">
              <wp:wrapPolygon edited="0">
                <wp:start x="-148" y="0"/>
                <wp:lineTo x="-148" y="21339"/>
                <wp:lineTo x="21590" y="21339"/>
                <wp:lineTo x="21590" y="0"/>
                <wp:lineTo x="-148" y="0"/>
              </wp:wrapPolygon>
            </wp:wrapThrough>
            <wp:docPr id="9" name="Picture 4" descr="http://www.thecanadianencyclopedia.com/media/algonkian-canoe-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canadianencyclopedia.com/media/algonkian-canoe-75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2570" cy="1889760"/>
                    </a:xfrm>
                    <a:prstGeom prst="rect">
                      <a:avLst/>
                    </a:prstGeom>
                    <a:noFill/>
                    <a:ln>
                      <a:noFill/>
                    </a:ln>
                  </pic:spPr>
                </pic:pic>
              </a:graphicData>
            </a:graphic>
          </wp:anchor>
        </w:drawing>
      </w:r>
      <w:r>
        <w:rPr>
          <w:noProof/>
          <w:sz w:val="24"/>
          <w:szCs w:val="24"/>
          <w:lang w:eastAsia="fr-CA"/>
        </w:rPr>
        <w:drawing>
          <wp:anchor distT="0" distB="0" distL="114300" distR="114300" simplePos="0" relativeHeight="251660288" behindDoc="0" locked="0" layoutInCell="1" allowOverlap="1">
            <wp:simplePos x="0" y="0"/>
            <wp:positionH relativeFrom="column">
              <wp:posOffset>3810</wp:posOffset>
            </wp:positionH>
            <wp:positionV relativeFrom="paragraph">
              <wp:posOffset>112395</wp:posOffset>
            </wp:positionV>
            <wp:extent cx="2480310" cy="1905000"/>
            <wp:effectExtent l="19050" t="0" r="0" b="0"/>
            <wp:wrapThrough wrapText="bothSides">
              <wp:wrapPolygon edited="0">
                <wp:start x="-166" y="0"/>
                <wp:lineTo x="-166" y="21384"/>
                <wp:lineTo x="21567" y="21384"/>
                <wp:lineTo x="21567" y="0"/>
                <wp:lineTo x="-166" y="0"/>
              </wp:wrapPolygon>
            </wp:wrapThrough>
            <wp:docPr id="2" name="Picture 2" descr="http://www2.uqtr.ca/hee/site_1/data/1876/images/transp_construct_canot_2_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uqtr.ca/hee/site_1/data/1876/images/transp_construct_canot_2_3_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0310" cy="1905000"/>
                    </a:xfrm>
                    <a:prstGeom prst="rect">
                      <a:avLst/>
                    </a:prstGeom>
                    <a:noFill/>
                    <a:ln>
                      <a:noFill/>
                    </a:ln>
                  </pic:spPr>
                </pic:pic>
              </a:graphicData>
            </a:graphic>
          </wp:anchor>
        </w:drawing>
      </w:r>
      <w:r w:rsidR="00D26D84" w:rsidRPr="00AE3B2C">
        <w:rPr>
          <w:rFonts w:ascii="Comic Sans MS" w:hAnsi="Comic Sans MS"/>
          <w:sz w:val="24"/>
          <w:szCs w:val="24"/>
        </w:rPr>
        <w:t xml:space="preserve"> </w:t>
      </w:r>
    </w:p>
    <w:p w:rsidR="00D26D84" w:rsidRPr="00AE3B2C" w:rsidRDefault="00AE3B2C" w:rsidP="00E40F02">
      <w:pPr>
        <w:ind w:firstLine="708"/>
        <w:jc w:val="both"/>
        <w:rPr>
          <w:rFonts w:ascii="Comic Sans MS" w:hAnsi="Comic Sans MS"/>
          <w:sz w:val="24"/>
          <w:szCs w:val="24"/>
        </w:rPr>
      </w:pPr>
      <w:r>
        <w:rPr>
          <w:rFonts w:ascii="Comic Sans MS" w:hAnsi="Comic Sans MS"/>
          <w:noProof/>
          <w:sz w:val="24"/>
          <w:szCs w:val="24"/>
          <w:lang w:eastAsia="fr-CA"/>
        </w:rPr>
        <w:drawing>
          <wp:anchor distT="0" distB="0" distL="114300" distR="114300" simplePos="0" relativeHeight="251662336" behindDoc="0" locked="0" layoutInCell="1" allowOverlap="1">
            <wp:simplePos x="0" y="0"/>
            <wp:positionH relativeFrom="column">
              <wp:posOffset>872490</wp:posOffset>
            </wp:positionH>
            <wp:positionV relativeFrom="paragraph">
              <wp:posOffset>297815</wp:posOffset>
            </wp:positionV>
            <wp:extent cx="3013710" cy="1905000"/>
            <wp:effectExtent l="19050" t="0" r="0" b="0"/>
            <wp:wrapThrough wrapText="bothSides">
              <wp:wrapPolygon edited="0">
                <wp:start x="-137" y="0"/>
                <wp:lineTo x="-137" y="21384"/>
                <wp:lineTo x="21573" y="21384"/>
                <wp:lineTo x="21573" y="0"/>
                <wp:lineTo x="-137" y="0"/>
              </wp:wrapPolygon>
            </wp:wrapThrough>
            <wp:docPr id="10" name="Picture 5" descr="http://primaire.recitus.qc.ca/sites/default/files/images/nn_2d9364c4505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imaire.recitus.qc.ca/sites/default/files/images/nn_2d9364c450598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3710" cy="1905000"/>
                    </a:xfrm>
                    <a:prstGeom prst="rect">
                      <a:avLst/>
                    </a:prstGeom>
                    <a:noFill/>
                    <a:ln>
                      <a:noFill/>
                    </a:ln>
                  </pic:spPr>
                </pic:pic>
              </a:graphicData>
            </a:graphic>
          </wp:anchor>
        </w:drawing>
      </w:r>
      <w:r w:rsidR="00E94602" w:rsidRPr="00AE3B2C">
        <w:rPr>
          <w:rFonts w:ascii="Comic Sans MS" w:hAnsi="Comic Sans MS"/>
          <w:sz w:val="24"/>
          <w:szCs w:val="24"/>
        </w:rPr>
        <w:t>Fabriquer les</w:t>
      </w:r>
      <w:r w:rsidR="00D26D84" w:rsidRPr="00AE3B2C">
        <w:rPr>
          <w:rFonts w:ascii="Comic Sans MS" w:hAnsi="Comic Sans MS"/>
          <w:sz w:val="24"/>
          <w:szCs w:val="24"/>
        </w:rPr>
        <w:t xml:space="preserve"> canots</w:t>
      </w:r>
      <w:r w:rsidR="002E6179" w:rsidRPr="00AE3B2C">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Transporter les canots</w:t>
      </w:r>
    </w:p>
    <w:p w:rsidR="00AE3B2C" w:rsidRDefault="00AE3B2C" w:rsidP="00E40F02">
      <w:pPr>
        <w:ind w:firstLine="708"/>
        <w:jc w:val="both"/>
        <w:rPr>
          <w:rFonts w:ascii="Comic Sans MS" w:hAnsi="Comic Sans MS"/>
          <w:sz w:val="24"/>
          <w:szCs w:val="24"/>
        </w:rPr>
      </w:pPr>
    </w:p>
    <w:p w:rsidR="00AE3B2C" w:rsidRDefault="00AE3B2C" w:rsidP="00E40F02">
      <w:pPr>
        <w:ind w:firstLine="708"/>
        <w:jc w:val="both"/>
        <w:rPr>
          <w:rFonts w:ascii="Comic Sans MS" w:hAnsi="Comic Sans MS"/>
          <w:sz w:val="24"/>
          <w:szCs w:val="24"/>
        </w:rPr>
      </w:pPr>
    </w:p>
    <w:p w:rsidR="00AE3B2C" w:rsidRDefault="00AE3B2C" w:rsidP="00E40F02">
      <w:pPr>
        <w:ind w:firstLine="708"/>
        <w:jc w:val="both"/>
        <w:rPr>
          <w:rFonts w:ascii="Comic Sans MS" w:hAnsi="Comic Sans MS"/>
          <w:sz w:val="24"/>
          <w:szCs w:val="24"/>
        </w:rPr>
      </w:pPr>
    </w:p>
    <w:p w:rsidR="00AE3B2C" w:rsidRDefault="00AE3B2C" w:rsidP="00E40F02">
      <w:pPr>
        <w:ind w:firstLine="708"/>
        <w:jc w:val="both"/>
        <w:rPr>
          <w:rFonts w:ascii="Comic Sans MS" w:hAnsi="Comic Sans MS"/>
          <w:sz w:val="24"/>
          <w:szCs w:val="24"/>
        </w:rPr>
      </w:pPr>
    </w:p>
    <w:p w:rsidR="00AE3B2C" w:rsidRDefault="00AE3B2C" w:rsidP="00E40F02">
      <w:pPr>
        <w:ind w:firstLine="708"/>
        <w:jc w:val="both"/>
        <w:rPr>
          <w:rFonts w:ascii="Comic Sans MS" w:hAnsi="Comic Sans MS"/>
          <w:sz w:val="24"/>
          <w:szCs w:val="24"/>
        </w:rPr>
      </w:pPr>
    </w:p>
    <w:p w:rsidR="003E5FE5" w:rsidRPr="00AE3B2C" w:rsidRDefault="00AE3B2C" w:rsidP="00E40F02">
      <w:pPr>
        <w:ind w:firstLine="708"/>
        <w:jc w:val="both"/>
        <w:rPr>
          <w:rFonts w:ascii="Comic Sans MS" w:hAnsi="Comic Sans MS"/>
          <w:sz w:val="24"/>
          <w:szCs w:val="24"/>
        </w:rPr>
      </w:pPr>
      <w:r>
        <w:rPr>
          <w:rFonts w:ascii="Comic Sans MS" w:hAnsi="Comic Sans MS"/>
          <w:sz w:val="24"/>
          <w:szCs w:val="24"/>
        </w:rPr>
        <w:t xml:space="preserve">                          </w:t>
      </w:r>
      <w:r w:rsidR="003E5FE5" w:rsidRPr="00AE3B2C">
        <w:rPr>
          <w:rFonts w:ascii="Comic Sans MS" w:hAnsi="Comic Sans MS"/>
          <w:sz w:val="24"/>
          <w:szCs w:val="24"/>
        </w:rPr>
        <w:t>Transport</w:t>
      </w:r>
      <w:r w:rsidR="00E94602" w:rsidRPr="00AE3B2C">
        <w:rPr>
          <w:rFonts w:ascii="Comic Sans MS" w:hAnsi="Comic Sans MS"/>
          <w:sz w:val="24"/>
          <w:szCs w:val="24"/>
        </w:rPr>
        <w:t>er l</w:t>
      </w:r>
      <w:r w:rsidR="003E5FE5" w:rsidRPr="00AE3B2C">
        <w:rPr>
          <w:rFonts w:ascii="Comic Sans MS" w:hAnsi="Comic Sans MS"/>
          <w:sz w:val="24"/>
          <w:szCs w:val="24"/>
        </w:rPr>
        <w:t>es bagages</w:t>
      </w:r>
      <w:r w:rsidR="002E6179" w:rsidRPr="00AE3B2C">
        <w:rPr>
          <w:rFonts w:ascii="Comic Sans MS" w:hAnsi="Comic Sans MS"/>
          <w:sz w:val="24"/>
          <w:szCs w:val="24"/>
        </w:rPr>
        <w:t xml:space="preserve"> </w:t>
      </w:r>
    </w:p>
    <w:sectPr w:rsidR="003E5FE5" w:rsidRPr="00AE3B2C" w:rsidSect="00D91697">
      <w:footerReference w:type="defaul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F9D" w:rsidRDefault="001C2F9D" w:rsidP="00E94602">
      <w:pPr>
        <w:spacing w:after="0" w:line="240" w:lineRule="auto"/>
      </w:pPr>
      <w:r>
        <w:separator/>
      </w:r>
    </w:p>
  </w:endnote>
  <w:endnote w:type="continuationSeparator" w:id="0">
    <w:p w:rsidR="001C2F9D" w:rsidRDefault="001C2F9D" w:rsidP="00E94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02" w:rsidRDefault="00E94602">
    <w:pPr>
      <w:pStyle w:val="Footer"/>
    </w:pPr>
    <w:r>
      <w:t xml:space="preserve">Sources des images : </w:t>
    </w:r>
    <w:proofErr w:type="spellStart"/>
    <w:r w:rsidRPr="00E94602">
      <w:rPr>
        <w:i/>
      </w:rPr>
      <w:t>Aki</w:t>
    </w:r>
    <w:proofErr w:type="spellEnd"/>
    <w:r w:rsidRPr="00E94602">
      <w:rPr>
        <w:i/>
      </w:rPr>
      <w:t xml:space="preserve">, Google, </w:t>
    </w:r>
    <w:proofErr w:type="spellStart"/>
    <w:r w:rsidRPr="00E94602">
      <w:rPr>
        <w:i/>
      </w:rPr>
      <w:t>Recitus</w:t>
    </w:r>
    <w:proofErr w:type="spellEnd"/>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23" w:rsidRPr="0050619A" w:rsidRDefault="00283B23" w:rsidP="00283B23">
    <w:pPr>
      <w:pStyle w:val="Footer"/>
      <w:ind w:firstLine="708"/>
      <w:rPr>
        <w:i/>
      </w:rPr>
    </w:pPr>
    <w:r w:rsidRPr="0050619A">
      <w:rPr>
        <w:i/>
      </w:rPr>
      <w:t xml:space="preserve">Texte </w:t>
    </w:r>
    <w:r>
      <w:rPr>
        <w:i/>
      </w:rPr>
      <w:t>inspiré</w:t>
    </w:r>
    <w:r w:rsidRPr="0050619A">
      <w:rPr>
        <w:i/>
      </w:rPr>
      <w:t xml:space="preserve"> de Voyages et de Didactique</w:t>
    </w:r>
    <w:r>
      <w:rPr>
        <w:i/>
      </w:rPr>
      <w:t xml:space="preserve"> de</w:t>
    </w:r>
    <w:r w:rsidRPr="0050619A">
      <w:rPr>
        <w:i/>
      </w:rPr>
      <w:t xml:space="preserve"> l’</w:t>
    </w:r>
    <w:r>
      <w:rPr>
        <w:i/>
      </w:rPr>
      <w:t>univers social au primaire.</w:t>
    </w:r>
  </w:p>
  <w:p w:rsidR="00D20BC7" w:rsidRDefault="00D20B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F9D" w:rsidRDefault="001C2F9D" w:rsidP="00E94602">
      <w:pPr>
        <w:spacing w:after="0" w:line="240" w:lineRule="auto"/>
      </w:pPr>
      <w:r>
        <w:separator/>
      </w:r>
    </w:p>
  </w:footnote>
  <w:footnote w:type="continuationSeparator" w:id="0">
    <w:p w:rsidR="001C2F9D" w:rsidRDefault="001C2F9D" w:rsidP="00E946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rsids>
    <w:rsidRoot w:val="00E40F02"/>
    <w:rsid w:val="000C4884"/>
    <w:rsid w:val="001C2F9D"/>
    <w:rsid w:val="00283B23"/>
    <w:rsid w:val="002E6179"/>
    <w:rsid w:val="003304AE"/>
    <w:rsid w:val="003E5FE5"/>
    <w:rsid w:val="004A4D87"/>
    <w:rsid w:val="00564C3E"/>
    <w:rsid w:val="00623E48"/>
    <w:rsid w:val="006B44CF"/>
    <w:rsid w:val="006B6624"/>
    <w:rsid w:val="006C1AD6"/>
    <w:rsid w:val="008278A4"/>
    <w:rsid w:val="00995E46"/>
    <w:rsid w:val="00AD2F68"/>
    <w:rsid w:val="00AE3B2C"/>
    <w:rsid w:val="00AE5785"/>
    <w:rsid w:val="00D20BC7"/>
    <w:rsid w:val="00D26D84"/>
    <w:rsid w:val="00D91697"/>
    <w:rsid w:val="00E37D0F"/>
    <w:rsid w:val="00E40F02"/>
    <w:rsid w:val="00E9460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AE"/>
    <w:rPr>
      <w:rFonts w:ascii="Tahoma" w:hAnsi="Tahoma" w:cs="Tahoma"/>
      <w:sz w:val="16"/>
      <w:szCs w:val="16"/>
    </w:rPr>
  </w:style>
  <w:style w:type="paragraph" w:styleId="Header">
    <w:name w:val="header"/>
    <w:basedOn w:val="Normal"/>
    <w:link w:val="HeaderChar"/>
    <w:uiPriority w:val="99"/>
    <w:unhideWhenUsed/>
    <w:rsid w:val="00E946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4602"/>
  </w:style>
  <w:style w:type="paragraph" w:styleId="Footer">
    <w:name w:val="footer"/>
    <w:basedOn w:val="Normal"/>
    <w:link w:val="FooterChar"/>
    <w:uiPriority w:val="99"/>
    <w:unhideWhenUsed/>
    <w:rsid w:val="00E946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4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AE"/>
    <w:rPr>
      <w:rFonts w:ascii="Tahoma" w:hAnsi="Tahoma" w:cs="Tahoma"/>
      <w:sz w:val="16"/>
      <w:szCs w:val="16"/>
    </w:rPr>
  </w:style>
  <w:style w:type="paragraph" w:styleId="Header">
    <w:name w:val="header"/>
    <w:basedOn w:val="Normal"/>
    <w:link w:val="HeaderChar"/>
    <w:uiPriority w:val="99"/>
    <w:unhideWhenUsed/>
    <w:rsid w:val="00E946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4602"/>
  </w:style>
  <w:style w:type="paragraph" w:styleId="Footer">
    <w:name w:val="footer"/>
    <w:basedOn w:val="Normal"/>
    <w:link w:val="FooterChar"/>
    <w:uiPriority w:val="99"/>
    <w:unhideWhenUsed/>
    <w:rsid w:val="00E946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460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Beaulieu</dc:creator>
  <cp:lastModifiedBy>Anne-Julie Fortin</cp:lastModifiedBy>
  <cp:revision>3</cp:revision>
  <dcterms:created xsi:type="dcterms:W3CDTF">2013-12-12T22:16:00Z</dcterms:created>
  <dcterms:modified xsi:type="dcterms:W3CDTF">2013-12-13T05:57:00Z</dcterms:modified>
</cp:coreProperties>
</file>