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E4B" w:rsidRDefault="006F0E4B" w:rsidP="006F0E4B">
      <w:r>
        <w:rPr>
          <w:noProof/>
          <w:lang w:eastAsia="fr-CA"/>
        </w:rPr>
        <w:drawing>
          <wp:anchor distT="0" distB="0" distL="114300" distR="114300" simplePos="0" relativeHeight="251668480" behindDoc="0" locked="0" layoutInCell="1" allowOverlap="1">
            <wp:simplePos x="0" y="0"/>
            <wp:positionH relativeFrom="column">
              <wp:posOffset>23495</wp:posOffset>
            </wp:positionH>
            <wp:positionV relativeFrom="paragraph">
              <wp:posOffset>-489973</wp:posOffset>
            </wp:positionV>
            <wp:extent cx="1555115" cy="1555115"/>
            <wp:effectExtent l="0" t="0" r="6985" b="6985"/>
            <wp:wrapNone/>
            <wp:docPr id="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rcRect/>
                    <a:stretch>
                      <a:fillRect/>
                    </a:stretch>
                  </pic:blipFill>
                  <pic:spPr bwMode="auto">
                    <a:xfrm>
                      <a:off x="0" y="0"/>
                      <a:ext cx="1555115" cy="1555115"/>
                    </a:xfrm>
                    <a:prstGeom prst="rect">
                      <a:avLst/>
                    </a:prstGeom>
                    <a:noFill/>
                    <a:ln>
                      <a:noFill/>
                    </a:ln>
                  </pic:spPr>
                </pic:pic>
              </a:graphicData>
            </a:graphic>
          </wp:anchor>
        </w:drawing>
      </w:r>
      <w:r>
        <w:rPr>
          <w:noProof/>
          <w:lang w:eastAsia="fr-CA"/>
        </w:rPr>
        <w:drawing>
          <wp:anchor distT="0" distB="0" distL="114300" distR="114300" simplePos="0" relativeHeight="251669504" behindDoc="0" locked="0" layoutInCell="1" allowOverlap="1">
            <wp:simplePos x="0" y="0"/>
            <wp:positionH relativeFrom="column">
              <wp:posOffset>177800</wp:posOffset>
            </wp:positionH>
            <wp:positionV relativeFrom="paragraph">
              <wp:posOffset>1362364</wp:posOffset>
            </wp:positionV>
            <wp:extent cx="3954483" cy="4006601"/>
            <wp:effectExtent l="38100" t="38100" r="46355" b="32385"/>
            <wp:wrapNone/>
            <wp:docPr id="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rcRect/>
                    <a:stretch>
                      <a:fillRect/>
                    </a:stretch>
                  </pic:blipFill>
                  <pic:spPr bwMode="auto">
                    <a:xfrm>
                      <a:off x="0" y="0"/>
                      <a:ext cx="3954483" cy="4006601"/>
                    </a:xfrm>
                    <a:prstGeom prst="rect">
                      <a:avLst/>
                    </a:prstGeom>
                    <a:noFill/>
                    <a:ln w="38100">
                      <a:solidFill>
                        <a:schemeClr val="tx1"/>
                      </a:solidFill>
                    </a:ln>
                  </pic:spPr>
                </pic:pic>
              </a:graphicData>
            </a:graphic>
          </wp:anchor>
        </w:drawing>
      </w:r>
      <w:r w:rsidR="005F1CE3">
        <w:rPr>
          <w:noProof/>
          <w:lang w:eastAsia="fr-CA"/>
        </w:rPr>
        <w:pict>
          <v:rect id="_x0000_s1036" style="position:absolute;left:0;text-align:left;margin-left:-8.5pt;margin-top:-47.9pt;width:689.1pt;height:520.8pt;z-index:251665408;visibility:visible;mso-wrap-style:non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gDKoAIAALUFAAAOAAAAZHJzL2Uyb0RvYy54bWysVE1v2zAMvQ/YfxB0X21nSdoFdYqgRYYB&#10;RRu0HXpWZDk2IEuCpMbJfv2e5I+0XbHDsBwU0SQfySeSl1eHRpK9sK7WKqfZWUqJUFwXtdrl9OfT&#10;+ssFJc4zVTCplcjpUTh6tfz86bI1CzHRlZaFsAQgyi1ak9PKe7NIEscr0TB3po1QUJbaNsxDtLuk&#10;sKwFeiOTSZrOk1bbwljNhXP4etMp6TLil6Xg/r4snfBE5hS5+XjaeG7DmSwv2WJnmalq3qfB/iGL&#10;htUKQUeoG+YZebH1H1BNza12uvRnXDeJLsuai1gDqsnSd9U8VsyIWAvIcWakyf0/WH6331hSF3g7&#10;ShRr8EQPII2pnRQkC/S0xi1g9Wg2tpccrqHWQ2mb8I8qyCFSehwpFQdPOD5enM+y2TmY59DN59k0&#10;m0fSk5O7sc5/F7oh4ZJTi/CRSra/dR4hYTqYhGhOy7pY11JGIfSJuJaW7BleeLuLKcPjjZVUpM3p&#10;14ssTSPyG2VstROEP3wAAUCpkEngoqs+3vxRipCFVA+iBImod9IFeJsW41won3WqihWiy3aW4hco&#10;DvkOHlGKgAG5RJ0jdg8wWHYgA3YH09sHVxG7f3TuK/+b8+gRI2vlR+emVtp+VJlEVX3kzn4gqaMm&#10;sLTVxREtZnU3e87wdY2HvmXOb5jFsKE5sED8PY5SajyU7m+UVNr++uh7sMcMQEtJi+HNqcJ2oUT+&#10;UJiNb9l0GmY9CtPZ+QSCfa3Zvtaol+Zao3fQ/8gtXoO9l8O1tLp5xpZZhZhQMcUROafc20G49t1K&#10;wZ7iYrWKZphvw/ytejQ8gAdOQxs/HZ6ZNX2ve4zJnR7GnC3etXxnGzydWb14va7jPJxY7dnGboht&#10;0++xsHxey9HqtG2XvwEAAP//AwBQSwMEFAAGAAgAAAAhAEf6ZpPgAAAADAEAAA8AAABkcnMvZG93&#10;bnJldi54bWxMj09Lw0AQxe+C32EZwVu7SbSJjdmUIngQCsWq92l2TYL7J2Snafz2Tk/2NjPv8eb3&#10;qs3srJjMGPvgFaTLBITxTdC9bxV8frwunkBEQq/RBm8U/JoIm/r2psJSh7N/N9OBWsEhPpaooCMa&#10;Silj0xmHcRkG41n7DqND4nVspR7xzOHOyixJcumw9/yhw8G8dKb5OZycgvwr7PdvGKnY7UiGwk7Z&#10;diWVur+bt88gyMz0b4YLPqNDzUzHcPI6CqtgkRbchXhYr7jDxfGQpxmIo4L1I59kXcnrEvUfAAAA&#10;//8DAFBLAQItABQABgAIAAAAIQC2gziS/gAAAOEBAAATAAAAAAAAAAAAAAAAAAAAAABbQ29udGVu&#10;dF9UeXBlc10ueG1sUEsBAi0AFAAGAAgAAAAhADj9If/WAAAAlAEAAAsAAAAAAAAAAAAAAAAALwEA&#10;AF9yZWxzLy5yZWxzUEsBAi0AFAAGAAgAAAAhAFOqAMqgAgAAtQUAAA4AAAAAAAAAAAAAAAAALgIA&#10;AGRycy9lMm9Eb2MueG1sUEsBAi0AFAAGAAgAAAAhAEf6ZpPgAAAADAEAAA8AAAAAAAAAAAAAAAAA&#10;+gQAAGRycy9kb3ducmV2LnhtbFBLBQYAAAAABAAEAPMAAAAHBgAAAAA=&#10;" fillcolor="white [3212]" strokecolor="black [3213]" strokeweight="3pt">
            <v:textbox style="mso-fit-shape-to-text:t"/>
          </v:rect>
        </w:pict>
      </w:r>
      <w:r w:rsidR="005F1CE3">
        <w:rPr>
          <w:noProof/>
          <w:lang w:eastAsia="fr-CA"/>
        </w:rPr>
        <w:pict>
          <v:shapetype id="_x0000_t202" coordsize="21600,21600" o:spt="202" path="m,l,21600r21600,l21600,xe">
            <v:stroke joinstyle="miter"/>
            <v:path gradientshapeok="t" o:connecttype="rect"/>
          </v:shapetype>
          <v:shape id="_x0000_s1038" type="#_x0000_t202" style="position:absolute;left:0;text-align:left;margin-left:137.45pt;margin-top:-24.55pt;width:161.75pt;height:80.4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TmBkAIAAJAFAAAOAAAAZHJzL2Uyb0RvYy54bWysVEtv2zAMvg/YfxB0X+2k6WNBnSJL0WFA&#10;0RZLhwK7KbKUCJNETVJiZ79+lOw81vXSYRebEj+S4sfH1XVrNNkIHxTYig5OSkqE5VAru6zot6fb&#10;D5eUhMhszTRYUdGtCPR68v7dVePGYggr0LXwBJ3YMG5cRVcxunFRBL4ShoUTcMKiUoI3LOLRL4va&#10;swa9G10My/K8aMDXzgMXIeDtTaekk+xfSsHjg5RBRKIrim+L+evzd5G+xeSKjZeeuZXi/TPYP7zC&#10;MGUx6N7VDYuMrL36y5VR3EMAGU84mAKkVFzkHDCbQfkim/mKOZFzQXKC29MU/p9bfr959ETVFT2n&#10;xDKDJfqOhSK1IFG0UZDzRFHjwhiRc4fY2H6CFku9uw94mTJvpTfpjzkR1CPZ2z3B6IlwvByWZ6PR&#10;6YASjrpBORwMLy6Tn+Jg7nyInwUYkoSKeqxgJpZt7kLsoDtIihZAq/pWaZ0PqWvETHuyYVhvHfMj&#10;0fkfKG1Jg+menpXZsYVk3nnWNrkRuW/6cCn1LsUsxa0WCaPtVyGRt5zpK7EZ58Lu42d0QkkM9RbD&#10;Hn941VuMuzzQIkcGG/fGRlnwOfs8aAfK6h87ymSHx9oc5Z3E2C7aviUWUG+xIzx0YxUcv1VYtTsW&#10;4iPzOEfYBLgb4gN+pAZkHXqJkhX4X6/dJzy2N2opaXAuKxp+rpkXlOgvFhv/42A0SoOcD6OziyEe&#10;/LFmcayxazMDbAVsOXxdFhM+6p0oPZhnXCHTFBVVzHKMXdG4E2ex2xa4griYTjMIR9exeGfnjifX&#10;id7Uk0/tM/Oub9w0Pfewm2A2ftG/HTZZWpiuI0iVmzsR3LHaE49jn8ejX1FprxyfM+qwSCe/AQAA&#10;//8DAFBLAwQUAAYACAAAACEAPgJjCOMAAAALAQAADwAAAGRycy9kb3ducmV2LnhtbEyPTU+DQBRF&#10;9yb9D5PXxI1pB1oqhTI0xqhN3Fn8iLsp8wpE5g1hpoD/3nGly5d7cu952X7SLRuwt40hAeEyAIZU&#10;GtVQJeC1eFxsgVknScnWEAr4Rgv7fHaVyVSZkV5wOLqK+RKyqRRQO9elnNuyRi3t0nRIPjubXkvn&#10;z77iqpejL9ctXwXBLdeyIb9Qyw7vayy/jhct4POm+ni209PbuN6su4fDUMTvqhDiej7d7YA5nNwf&#10;DL/6Xh1y73QyF1KWtQJWcZR4VMAiSkJgntgk2wjYyaNhGAPPM/7/h/wHAAD//wMAUEsBAi0AFAAG&#10;AAgAAAAhALaDOJL+AAAA4QEAABMAAAAAAAAAAAAAAAAAAAAAAFtDb250ZW50X1R5cGVzXS54bWxQ&#10;SwECLQAUAAYACAAAACEAOP0h/9YAAACUAQAACwAAAAAAAAAAAAAAAAAvAQAAX3JlbHMvLnJlbHNQ&#10;SwECLQAUAAYACAAAACEAdWk5gZACAACQBQAADgAAAAAAAAAAAAAAAAAuAgAAZHJzL2Uyb0RvYy54&#10;bWxQSwECLQAUAAYACAAAACEAPgJjCOMAAAALAQAADwAAAAAAAAAAAAAAAADqBAAAZHJzL2Rvd25y&#10;ZXYueG1sUEsFBgAAAAAEAAQA8wAAAPoFAAAAAA==&#10;" fillcolor="white [3201]" stroked="f" strokeweight=".5pt">
            <v:textbox>
              <w:txbxContent>
                <w:p w:rsidR="006F0E4B" w:rsidRPr="001B4A68" w:rsidRDefault="006F0E4B" w:rsidP="006F0E4B">
                  <w:pPr>
                    <w:spacing w:line="480" w:lineRule="auto"/>
                    <w:rPr>
                      <w:rFonts w:cs="Times New Roman"/>
                      <w:color w:val="280F00"/>
                      <w:szCs w:val="24"/>
                      <w:u w:val="single"/>
                      <w:lang w:val="fr-FR"/>
                    </w:rPr>
                  </w:pPr>
                  <w:r w:rsidRPr="001B4A68">
                    <w:rPr>
                      <w:rFonts w:cs="Times New Roman"/>
                      <w:color w:val="280F00"/>
                      <w:szCs w:val="24"/>
                      <w:u w:val="single"/>
                      <w:lang w:val="fr-FR"/>
                    </w:rPr>
                    <w:t>2325, rue de l'Université</w:t>
                  </w:r>
                  <w:r w:rsidRPr="001B4A68">
                    <w:rPr>
                      <w:rFonts w:cs="Times New Roman"/>
                      <w:color w:val="280F00"/>
                      <w:szCs w:val="24"/>
                      <w:u w:val="single"/>
                      <w:lang w:val="fr-FR"/>
                    </w:rPr>
                    <w:br/>
                    <w:t>Québec (Québec) G1V 0A6</w:t>
                  </w:r>
                  <w:r w:rsidRPr="001B4A68">
                    <w:rPr>
                      <w:rFonts w:cs="Times New Roman"/>
                      <w:color w:val="280F00"/>
                      <w:szCs w:val="24"/>
                      <w:u w:val="single"/>
                      <w:lang w:val="fr-FR"/>
                    </w:rPr>
                    <w:br/>
                    <w:t>Canada</w:t>
                  </w:r>
                  <w:r>
                    <w:rPr>
                      <w:rFonts w:cs="Times New Roman"/>
                      <w:color w:val="280F00"/>
                      <w:szCs w:val="24"/>
                      <w:u w:val="single"/>
                      <w:lang w:val="fr-FR"/>
                    </w:rPr>
                    <w:tab/>
                  </w:r>
                  <w:r>
                    <w:rPr>
                      <w:rFonts w:cs="Times New Roman"/>
                      <w:color w:val="280F00"/>
                      <w:szCs w:val="24"/>
                      <w:u w:val="single"/>
                      <w:lang w:val="fr-FR"/>
                    </w:rPr>
                    <w:tab/>
                  </w:r>
                  <w:r>
                    <w:rPr>
                      <w:rFonts w:cs="Times New Roman"/>
                      <w:color w:val="280F00"/>
                      <w:szCs w:val="24"/>
                      <w:u w:val="single"/>
                      <w:lang w:val="fr-FR"/>
                    </w:rPr>
                    <w:tab/>
                  </w:r>
                </w:p>
              </w:txbxContent>
            </v:textbox>
          </v:shape>
        </w:pict>
      </w:r>
      <w:r w:rsidR="005F1CE3">
        <w:rPr>
          <w:noProof/>
          <w:lang w:eastAsia="fr-CA"/>
        </w:rPr>
        <w:pict>
          <v:shape id="_x0000_s1037" type="#_x0000_t202" style="position:absolute;left:0;text-align:left;margin-left:330.95pt;margin-top:-30.9pt;width:330.05pt;height:493.7pt;z-index:25166643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ImQIAAL8FAAAOAAAAZHJzL2Uyb0RvYy54bWysVEtvGyEQvlfqf0Dcm7Udx60tryM3UapK&#10;URI1qSL1hlmwUYGhgL3r/voO7PqR1JdUvewC883rm8f0sjGabIQPCmxJ+2c9SoTlUCm7LOn3p5sP&#10;nygJkdmKabCipFsR6OXs/btp7SZiACvQlfAEjdgwqV1JVzG6SVEEvhKGhTNwwqJQgjcs4tUvi8qz&#10;Gq0bXQx6vVFRg6+cBy5CwNfrVkhn2b6Ugsd7KYOIRJcUY4v56/N3kb7FbMomS8/cSvEuDPYPURim&#10;LDrdm7pmkZG1V3+ZMop7CCDjGQdTgJSKi5wDZtPvvcrmccWcyLkgOcHtaQr/zyy/2zx4oqqSDiix&#10;zGCJfmChSCVIFE0UZJAoql2YIPLRITY2n6HBUu/eAz6mzBvpTfpjTgTlSPZ2TzBaIhwfh/1xf3R+&#10;QQlH2WgwGo/HuQTFQd35EL8IMCQdSuqxgplYtrkNEUNB6A6SvAXQqrpRWudL6hpxpT3ZMKy3jjlI&#10;1HiB0pbU6P38opcNv5DlvjtYWCxPWEB72iZ3IvdXF1aiqKUin+JWi4TR9puQyG9m5ESMjHNh93Fm&#10;dEJJzOgtih3+ENVblNs8UCN7Bhv3ykZZ8C1LL6mtfu6IkS0eC3OUdzrGZtHkxtp3ygKqLTaQh3YK&#10;g+M3Cot8y0J8YB7HDnsGV0m8x4/UgEWC7kTJCvzvU+8Jj9OAUkpqHOOShl9r5gUl+qvFORn3h8M0&#10;9/kyvPg4wIs/liyOJXZtrgA7p49Ly/F8TPiod0fpwTzjxpknryhilqPvksbd8Sq2ywU3FhfzeQbh&#10;pDsWb+2j48l0Yjm18FPzzLzr+jwN2x3sBp5NXrV7i02aFubrCFLlWUg8t6x2/OOWyCPSbbS0ho7v&#10;GXXYu7M/AAAA//8DAFBLAwQUAAYACAAAACEAPeoHgeEAAAAMAQAADwAAAGRycy9kb3ducmV2Lnht&#10;bEyPQUvDQBCF74L/YRnBW7tJWpc2ZlOCIoIWxOrF2zY7JsHsbMhu2/TfOz3pcZjHe99XbCbXiyOO&#10;ofOkIZ0nIJBqbztqNHx+PM1WIEI0ZE3vCTWcMcCmvL4qTG79id7xuIuN4BIKudHQxjjkUoa6RWfC&#10;3A9I/Pv2ozORz7GRdjQnLne9zJJESWc64oXWDPjQYv2zOzgNL8sv87iIr3iONL1V1fNqWIat1rc3&#10;U3UPIuIU/8JwwWd0KJlp7w9kg+g1KJWuOaphplJ2uCQWWcZ6ew3r7E6BLAv5X6L8BQAA//8DAFBL&#10;AQItABQABgAIAAAAIQC2gziS/gAAAOEBAAATAAAAAAAAAAAAAAAAAAAAAABbQ29udGVudF9UeXBl&#10;c10ueG1sUEsBAi0AFAAGAAgAAAAhADj9If/WAAAAlAEAAAsAAAAAAAAAAAAAAAAALwEAAF9yZWxz&#10;Ly5yZWxzUEsBAi0AFAAGAAgAAAAhAKk/+AiZAgAAvwUAAA4AAAAAAAAAAAAAAAAALgIAAGRycy9l&#10;Mm9Eb2MueG1sUEsBAi0AFAAGAAgAAAAhAD3qB4HhAAAADAEAAA8AAAAAAAAAAAAAAAAA8wQAAGRy&#10;cy9kb3ducmV2LnhtbFBLBQYAAAAABAAEAPMAAAABBgAAAAA=&#10;" fillcolor="white [3201]" strokecolor="white [3212]" strokeweight=".5pt">
            <v:textbox>
              <w:txbxContent>
                <w:p w:rsidR="006F0E4B" w:rsidRPr="003D76BD" w:rsidRDefault="006F0E4B" w:rsidP="006F0E4B">
                  <w:pPr>
                    <w:spacing w:line="480" w:lineRule="auto"/>
                    <w:rPr>
                      <w:sz w:val="22"/>
                    </w:rPr>
                  </w:pPr>
                  <w:r w:rsidRPr="003D76BD">
                    <w:rPr>
                      <w:sz w:val="22"/>
                    </w:rPr>
                    <w:t>Cher Samuel,</w:t>
                  </w:r>
                </w:p>
                <w:p w:rsidR="006F0E4B" w:rsidRDefault="006F0E4B" w:rsidP="006F0E4B">
                  <w:pPr>
                    <w:spacing w:line="480" w:lineRule="auto"/>
                    <w:rPr>
                      <w:sz w:val="22"/>
                    </w:rPr>
                  </w:pPr>
                  <w:r w:rsidRPr="003D76BD">
                    <w:rPr>
                      <w:sz w:val="22"/>
                    </w:rPr>
                    <w:t>Je suis présentement dans le village de Ristigouche. Il s’agit du plus gros village de Micmac</w:t>
                  </w:r>
                  <w:r w:rsidR="00E76821">
                    <w:rPr>
                      <w:sz w:val="22"/>
                    </w:rPr>
                    <w:t>s</w:t>
                  </w:r>
                  <w:r w:rsidRPr="003D76BD">
                    <w:rPr>
                      <w:sz w:val="22"/>
                    </w:rPr>
                    <w:t xml:space="preserve"> en Gaspésie! Sur le territoire du Québec, il y a environ 2300 Micmacs. Je vis présentement dans une famille où il</w:t>
                  </w:r>
                  <w:r>
                    <w:rPr>
                      <w:sz w:val="22"/>
                    </w:rPr>
                    <w:t>s</w:t>
                  </w:r>
                  <w:r w:rsidRPr="003D76BD">
                    <w:rPr>
                      <w:sz w:val="22"/>
                    </w:rPr>
                    <w:t xml:space="preserve"> font beaucoup d’artisanat. Ils</w:t>
                  </w:r>
                  <w:r>
                    <w:rPr>
                      <w:sz w:val="22"/>
                    </w:rPr>
                    <w:t xml:space="preserve"> en fabriquent</w:t>
                  </w:r>
                  <w:r w:rsidRPr="003D76BD">
                    <w:rPr>
                      <w:sz w:val="22"/>
                    </w:rPr>
                    <w:t xml:space="preserve"> pour les vendre aux touristes. Cette semaine, ils m’ont appris à faire de</w:t>
                  </w:r>
                  <w:r w:rsidR="00E76821">
                    <w:rPr>
                      <w:sz w:val="22"/>
                    </w:rPr>
                    <w:t xml:space="preserve"> la vannerie</w:t>
                  </w:r>
                  <w:r w:rsidRPr="003D76BD">
                    <w:rPr>
                      <w:sz w:val="22"/>
                    </w:rPr>
                    <w:t xml:space="preserve">. </w:t>
                  </w:r>
                  <w:r>
                    <w:rPr>
                      <w:sz w:val="22"/>
                    </w:rPr>
                    <w:t>Ce sont des contenants comme sur l’image de ma carte postale. Il faut avouer que je n’en</w:t>
                  </w:r>
                  <w:r w:rsidR="00E76821">
                    <w:rPr>
                      <w:sz w:val="22"/>
                    </w:rPr>
                    <w:t xml:space="preserve"> fais pas de</w:t>
                  </w:r>
                  <w:r>
                    <w:rPr>
                      <w:sz w:val="22"/>
                    </w:rPr>
                    <w:t xml:space="preserve"> si beaux. Ça prend beaucoup de patience pour en faire! Ce vendredi, je vais assister au rassemblement du Grand Conseil. C’est un évènement très important pour eux. J’ai hâte d’y assister. Depuis que je suis arrivée, je suis allée à l’église tous les dimanches. Ça ressemble beaucoup à nos églises en fait. Avant, ils n’étaient pas catholiques, mais on m’a dit qu’en 1610 environ</w:t>
                  </w:r>
                  <w:bookmarkStart w:id="0" w:name="_GoBack"/>
                  <w:bookmarkEnd w:id="0"/>
                  <w:r>
                    <w:rPr>
                      <w:sz w:val="22"/>
                    </w:rPr>
                    <w:t xml:space="preserve">, plusieurs </w:t>
                  </w:r>
                  <w:r w:rsidR="00E76821">
                    <w:rPr>
                      <w:sz w:val="22"/>
                    </w:rPr>
                    <w:t>se sont</w:t>
                  </w:r>
                  <w:r>
                    <w:rPr>
                      <w:sz w:val="22"/>
                    </w:rPr>
                    <w:t xml:space="preserve"> convertis. </w:t>
                  </w:r>
                </w:p>
                <w:p w:rsidR="006F0E4B" w:rsidRDefault="006F0E4B" w:rsidP="006F0E4B">
                  <w:pPr>
                    <w:spacing w:line="480" w:lineRule="auto"/>
                    <w:rPr>
                      <w:sz w:val="22"/>
                    </w:rPr>
                  </w:pPr>
                  <w:r>
                    <w:rPr>
                      <w:sz w:val="22"/>
                    </w:rPr>
                    <w:t>J’ai hâte de pouvoir tout te raconter dans les détails,</w:t>
                  </w:r>
                </w:p>
                <w:p w:rsidR="006F0E4B" w:rsidRDefault="006F0E4B" w:rsidP="006F0E4B">
                  <w:pPr>
                    <w:spacing w:line="480" w:lineRule="auto"/>
                    <w:rPr>
                      <w:sz w:val="22"/>
                    </w:rPr>
                  </w:pPr>
                  <w:r>
                    <w:rPr>
                      <w:sz w:val="22"/>
                    </w:rPr>
                    <w:t xml:space="preserve">Ton amie, </w:t>
                  </w:r>
                </w:p>
                <w:p w:rsidR="006F0E4B" w:rsidRPr="003D76BD" w:rsidRDefault="006F0E4B" w:rsidP="006F0E4B">
                  <w:pPr>
                    <w:spacing w:line="480" w:lineRule="auto"/>
                    <w:rPr>
                      <w:sz w:val="22"/>
                    </w:rPr>
                  </w:pPr>
                  <w:r>
                    <w:rPr>
                      <w:sz w:val="22"/>
                    </w:rPr>
                    <w:t>Sarah.</w:t>
                  </w:r>
                </w:p>
              </w:txbxContent>
            </v:textbox>
          </v:shape>
        </w:pict>
      </w:r>
    </w:p>
    <w:p w:rsidR="006F0E4B" w:rsidRDefault="006F0E4B">
      <w:r>
        <w:br w:type="page"/>
      </w:r>
    </w:p>
    <w:p w:rsidR="00742CE2" w:rsidRDefault="005F1CE3">
      <w:r>
        <w:rPr>
          <w:noProof/>
          <w:lang w:eastAsia="fr-CA"/>
        </w:rPr>
        <w:lastRenderedPageBreak/>
        <w:pict>
          <v:shape id="Zone de texte 6" o:spid="_x0000_s1026" type="#_x0000_t202" style="position:absolute;left:0;text-align:left;margin-left:137.45pt;margin-top:-24.55pt;width:161.75pt;height:80.4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TmBkAIAAJAFAAAOAAAAZHJzL2Uyb0RvYy54bWysVEtv2zAMvg/YfxB0X+2k6WNBnSJL0WFA&#10;0RZLhwK7KbKUCJNETVJiZ79+lOw81vXSYRebEj+S4sfH1XVrNNkIHxTYig5OSkqE5VAru6zot6fb&#10;D5eUhMhszTRYUdGtCPR68v7dVePGYggr0LXwBJ3YMG5cRVcxunFRBL4ShoUTcMKiUoI3LOLRL4va&#10;swa9G10My/K8aMDXzgMXIeDtTaekk+xfSsHjg5RBRKIrim+L+evzd5G+xeSKjZeeuZXi/TPYP7zC&#10;MGUx6N7VDYuMrL36y5VR3EMAGU84mAKkVFzkHDCbQfkim/mKOZFzQXKC29MU/p9bfr959ETVFT2n&#10;xDKDJfqOhSK1IFG0UZDzRFHjwhiRc4fY2H6CFku9uw94mTJvpTfpjzkR1CPZ2z3B6IlwvByWZ6PR&#10;6YASjrpBORwMLy6Tn+Jg7nyInwUYkoSKeqxgJpZt7kLsoDtIihZAq/pWaZ0PqWvETHuyYVhvHfMj&#10;0fkfKG1Jg+menpXZsYVk3nnWNrkRuW/6cCn1LsUsxa0WCaPtVyGRt5zpK7EZ58Lu42d0QkkM9RbD&#10;Hn941VuMuzzQIkcGG/fGRlnwOfs8aAfK6h87ymSHx9oc5Z3E2C7aviUWUG+xIzx0YxUcv1VYtTsW&#10;4iPzOEfYBLgb4gN+pAZkHXqJkhX4X6/dJzy2N2opaXAuKxp+rpkXlOgvFhv/42A0SoOcD6OziyEe&#10;/LFmcayxazMDbAVsOXxdFhM+6p0oPZhnXCHTFBVVzHKMXdG4E2ex2xa4griYTjMIR9exeGfnjifX&#10;id7Uk0/tM/Oub9w0Pfewm2A2ftG/HTZZWpiuI0iVmzsR3LHaE49jn8ejX1FprxyfM+qwSCe/AQAA&#10;//8DAFBLAwQUAAYACAAAACEAPgJjCOMAAAALAQAADwAAAGRycy9kb3ducmV2LnhtbEyPTU+DQBRF&#10;9yb9D5PXxI1pB1oqhTI0xqhN3Fn8iLsp8wpE5g1hpoD/3nGly5d7cu952X7SLRuwt40hAeEyAIZU&#10;GtVQJeC1eFxsgVknScnWEAr4Rgv7fHaVyVSZkV5wOLqK+RKyqRRQO9elnNuyRi3t0nRIPjubXkvn&#10;z77iqpejL9ctXwXBLdeyIb9Qyw7vayy/jhct4POm+ni209PbuN6su4fDUMTvqhDiej7d7YA5nNwf&#10;DL/6Xh1y73QyF1KWtQJWcZR4VMAiSkJgntgk2wjYyaNhGAPPM/7/h/wHAAD//wMAUEsBAi0AFAAG&#10;AAgAAAAhALaDOJL+AAAA4QEAABMAAAAAAAAAAAAAAAAAAAAAAFtDb250ZW50X1R5cGVzXS54bWxQ&#10;SwECLQAUAAYACAAAACEAOP0h/9YAAACUAQAACwAAAAAAAAAAAAAAAAAvAQAAX3JlbHMvLnJlbHNQ&#10;SwECLQAUAAYACAAAACEAdWk5gZACAACQBQAADgAAAAAAAAAAAAAAAAAuAgAAZHJzL2Uyb0RvYy54&#10;bWxQSwECLQAUAAYACAAAACEAPgJjCOMAAAALAQAADwAAAAAAAAAAAAAAAADqBAAAZHJzL2Rvd25y&#10;ZXYueG1sUEsFBgAAAAAEAAQA8wAAAPoFAAAAAA==&#10;" fillcolor="white [3201]" stroked="f" strokeweight=".5pt">
            <v:textbox>
              <w:txbxContent>
                <w:p w:rsidR="00742CE2" w:rsidRPr="003E4FEA" w:rsidRDefault="00742CE2" w:rsidP="00D05AA6">
                  <w:pPr>
                    <w:spacing w:line="480" w:lineRule="auto"/>
                    <w:rPr>
                      <w:rFonts w:cs="Times New Roman"/>
                      <w:szCs w:val="24"/>
                      <w:u w:val="single"/>
                    </w:rPr>
                  </w:pPr>
                  <w:r w:rsidRPr="003E4FEA">
                    <w:rPr>
                      <w:rFonts w:cs="Times New Roman"/>
                      <w:color w:val="280F00"/>
                      <w:szCs w:val="24"/>
                      <w:u w:val="single"/>
                      <w:lang w:val="fr-FR"/>
                    </w:rPr>
                    <w:t>2325, rue de l'Université</w:t>
                  </w:r>
                  <w:r w:rsidRPr="003E4FEA">
                    <w:rPr>
                      <w:rFonts w:cs="Times New Roman"/>
                      <w:color w:val="280F00"/>
                      <w:szCs w:val="24"/>
                      <w:u w:val="single"/>
                      <w:lang w:val="fr-FR"/>
                    </w:rPr>
                    <w:br/>
                    <w:t>Québec (Québec) G1V 0A6</w:t>
                  </w:r>
                  <w:r w:rsidRPr="003E4FEA">
                    <w:rPr>
                      <w:rFonts w:cs="Times New Roman"/>
                      <w:color w:val="280F00"/>
                      <w:szCs w:val="24"/>
                      <w:u w:val="single"/>
                      <w:lang w:val="fr-FR"/>
                    </w:rPr>
                    <w:br/>
                    <w:t>Canada</w:t>
                  </w:r>
                  <w:r>
                    <w:rPr>
                      <w:rFonts w:cs="Times New Roman"/>
                      <w:color w:val="280F00"/>
                      <w:szCs w:val="24"/>
                      <w:u w:val="single"/>
                      <w:lang w:val="fr-FR"/>
                    </w:rPr>
                    <w:tab/>
                  </w:r>
                  <w:r>
                    <w:rPr>
                      <w:rFonts w:cs="Times New Roman"/>
                      <w:color w:val="280F00"/>
                      <w:szCs w:val="24"/>
                      <w:u w:val="single"/>
                      <w:lang w:val="fr-FR"/>
                    </w:rPr>
                    <w:tab/>
                  </w:r>
                  <w:r>
                    <w:rPr>
                      <w:rFonts w:cs="Times New Roman"/>
                      <w:color w:val="280F00"/>
                      <w:szCs w:val="24"/>
                      <w:u w:val="single"/>
                      <w:lang w:val="fr-FR"/>
                    </w:rPr>
                    <w:tab/>
                  </w:r>
                </w:p>
              </w:txbxContent>
            </v:textbox>
          </v:shape>
        </w:pict>
      </w:r>
      <w:r w:rsidR="003C4695">
        <w:rPr>
          <w:noProof/>
          <w:lang w:eastAsia="fr-CA"/>
        </w:rPr>
        <w:drawing>
          <wp:anchor distT="0" distB="0" distL="114300" distR="114300" simplePos="0" relativeHeight="251662336" behindDoc="0" locked="0" layoutInCell="1" allowOverlap="1">
            <wp:simplePos x="0" y="0"/>
            <wp:positionH relativeFrom="column">
              <wp:posOffset>95003</wp:posOffset>
            </wp:positionH>
            <wp:positionV relativeFrom="paragraph">
              <wp:posOffset>935182</wp:posOffset>
            </wp:positionV>
            <wp:extent cx="3705101" cy="5046106"/>
            <wp:effectExtent l="38100" t="38100" r="29210" b="4064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5041" cy="5046024"/>
                    </a:xfrm>
                    <a:prstGeom prst="rect">
                      <a:avLst/>
                    </a:prstGeom>
                    <a:noFill/>
                    <a:ln w="38100">
                      <a:solidFill>
                        <a:schemeClr val="tx1"/>
                      </a:solidFill>
                    </a:ln>
                  </pic:spPr>
                </pic:pic>
              </a:graphicData>
            </a:graphic>
          </wp:anchor>
        </w:drawing>
      </w:r>
      <w:r w:rsidR="003C4695">
        <w:rPr>
          <w:noProof/>
          <w:lang w:eastAsia="fr-CA"/>
        </w:rPr>
        <w:drawing>
          <wp:anchor distT="0" distB="0" distL="114300" distR="114300" simplePos="0" relativeHeight="251661312" behindDoc="0" locked="0" layoutInCell="1" allowOverlap="1">
            <wp:simplePos x="0" y="0"/>
            <wp:positionH relativeFrom="column">
              <wp:posOffset>35560</wp:posOffset>
            </wp:positionH>
            <wp:positionV relativeFrom="paragraph">
              <wp:posOffset>-311785</wp:posOffset>
            </wp:positionV>
            <wp:extent cx="1543685" cy="118935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685" cy="1189355"/>
                    </a:xfrm>
                    <a:prstGeom prst="rect">
                      <a:avLst/>
                    </a:prstGeom>
                    <a:noFill/>
                    <a:ln>
                      <a:noFill/>
                    </a:ln>
                  </pic:spPr>
                </pic:pic>
              </a:graphicData>
            </a:graphic>
          </wp:anchor>
        </w:drawing>
      </w:r>
      <w:r>
        <w:rPr>
          <w:noProof/>
          <w:lang w:eastAsia="fr-CA"/>
        </w:rPr>
        <w:pict>
          <v:rect id="Rectangle 1" o:spid="_x0000_s1028" style="position:absolute;left:0;text-align:left;margin-left:-14.95pt;margin-top:-42.3pt;width:689.1pt;height:520.8pt;z-index:251659264;visibility:visible;mso-wrap-style:non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gDKoAIAALUFAAAOAAAAZHJzL2Uyb0RvYy54bWysVE1v2zAMvQ/YfxB0X21nSdoFdYqgRYYB&#10;RRu0HXpWZDk2IEuCpMbJfv2e5I+0XbHDsBwU0SQfySeSl1eHRpK9sK7WKqfZWUqJUFwXtdrl9OfT&#10;+ssFJc4zVTCplcjpUTh6tfz86bI1CzHRlZaFsAQgyi1ak9PKe7NIEscr0TB3po1QUJbaNsxDtLuk&#10;sKwFeiOTSZrOk1bbwljNhXP4etMp6TLil6Xg/r4snfBE5hS5+XjaeG7DmSwv2WJnmalq3qfB/iGL&#10;htUKQUeoG+YZebH1H1BNza12uvRnXDeJLsuai1gDqsnSd9U8VsyIWAvIcWakyf0/WH6331hSF3g7&#10;ShRr8EQPII2pnRQkC/S0xi1g9Wg2tpccrqHWQ2mb8I8qyCFSehwpFQdPOD5enM+y2TmY59DN59k0&#10;m0fSk5O7sc5/F7oh4ZJTi/CRSra/dR4hYTqYhGhOy7pY11JGIfSJuJaW7BleeLuLKcPjjZVUpM3p&#10;14ssTSPyG2VstROEP3wAAUCpkEngoqs+3vxRipCFVA+iBImod9IFeJsW41won3WqihWiy3aW4hco&#10;DvkOHlGKgAG5RJ0jdg8wWHYgA3YH09sHVxG7f3TuK/+b8+gRI2vlR+emVtp+VJlEVX3kzn4gqaMm&#10;sLTVxREtZnU3e87wdY2HvmXOb5jFsKE5sED8PY5SajyU7m+UVNr++uh7sMcMQEtJi+HNqcJ2oUT+&#10;UJiNb9l0GmY9CtPZ+QSCfa3Zvtaol+Zao3fQ/8gtXoO9l8O1tLp5xpZZhZhQMcUROafc20G49t1K&#10;wZ7iYrWKZphvw/ytejQ8gAdOQxs/HZ6ZNX2ve4zJnR7GnC3etXxnGzydWb14va7jPJxY7dnGboht&#10;0++xsHxey9HqtG2XvwEAAP//AwBQSwMEFAAGAAgAAAAhAD93kNPgAAAADAEAAA8AAABkcnMvZG93&#10;bnJldi54bWxMj01Lw0AQhu+C/2EZwVu7MW3zZTalCB6EQrHqfZqMSXB3NmS3afz3bk/2NsM8vPO8&#10;5XY2Wkw0ut6ygqdlBIK4tk3PrYLPj9dFBsJ55Aa1ZVLwSw621f1diUVjL/xO09G3IoSwK1BB5/1Q&#10;SOnqjgy6pR2Iw+3bjgZ9WMdWNiNeQrjRMo6iRBrsOXzocKCXjuqf49koSL7s4fCGzqf7vZc21VO8&#10;20ilHh/m3TMIT7P/h+GqH9ShCk4ne+bGCa1gEed5QMOQrRMQV2K1zlYgTgryTRqBrEp5W6L6AwAA&#10;//8DAFBLAQItABQABgAIAAAAIQC2gziS/gAAAOEBAAATAAAAAAAAAAAAAAAAAAAAAABbQ29udGVu&#10;dF9UeXBlc10ueG1sUEsBAi0AFAAGAAgAAAAhADj9If/WAAAAlAEAAAsAAAAAAAAAAAAAAAAALwEA&#10;AF9yZWxzLy5yZWxzUEsBAi0AFAAGAAgAAAAhAFOqAMqgAgAAtQUAAA4AAAAAAAAAAAAAAAAALgIA&#10;AGRycy9lMm9Eb2MueG1sUEsBAi0AFAAGAAgAAAAhAD93kNPgAAAADAEAAA8AAAAAAAAAAAAAAAAA&#10;+gQAAGRycy9kb3ducmV2LnhtbFBLBQYAAAAABAAEAPMAAAAHBgAAAAA=&#10;" fillcolor="white [3212]" strokecolor="black [3213]" strokeweight="3pt">
            <v:textbox style="mso-fit-shape-to-text:t"/>
          </v:rect>
        </w:pict>
      </w:r>
      <w:r>
        <w:rPr>
          <w:noProof/>
          <w:lang w:eastAsia="fr-CA"/>
        </w:rPr>
        <w:pict>
          <v:shape id="Zone de texte 2" o:spid="_x0000_s1027" type="#_x0000_t202" style="position:absolute;left:0;text-align:left;margin-left:330.95pt;margin-top:-30.9pt;width:330.05pt;height:493.7pt;z-index:25166028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ImQIAAL8FAAAOAAAAZHJzL2Uyb0RvYy54bWysVEtvGyEQvlfqf0Dcm7Udx60tryM3UapK&#10;URI1qSL1hlmwUYGhgL3r/voO7PqR1JdUvewC883rm8f0sjGabIQPCmxJ+2c9SoTlUCm7LOn3p5sP&#10;nygJkdmKabCipFsR6OXs/btp7SZiACvQlfAEjdgwqV1JVzG6SVEEvhKGhTNwwqJQgjcs4tUvi8qz&#10;Gq0bXQx6vVFRg6+cBy5CwNfrVkhn2b6Ugsd7KYOIRJcUY4v56/N3kb7FbMomS8/cSvEuDPYPURim&#10;LDrdm7pmkZG1V3+ZMop7CCDjGQdTgJSKi5wDZtPvvcrmccWcyLkgOcHtaQr/zyy/2zx4oqqSDiix&#10;zGCJfmChSCVIFE0UZJAoql2YIPLRITY2n6HBUu/eAz6mzBvpTfpjTgTlSPZ2TzBaIhwfh/1xf3R+&#10;QQlH2WgwGo/HuQTFQd35EL8IMCQdSuqxgplYtrkNEUNB6A6SvAXQqrpRWudL6hpxpT3ZMKy3jjlI&#10;1HiB0pbU6P38opcNv5DlvjtYWCxPWEB72iZ3IvdXF1aiqKUin+JWi4TR9puQyG9m5ESMjHNh93Fm&#10;dEJJzOgtih3+ENVblNs8UCN7Bhv3ykZZ8C1LL6mtfu6IkS0eC3OUdzrGZtHkxtp3ygKqLTaQh3YK&#10;g+M3Cot8y0J8YB7HDnsGV0m8x4/UgEWC7kTJCvzvU+8Jj9OAUkpqHOOShl9r5gUl+qvFORn3h8M0&#10;9/kyvPg4wIs/liyOJXZtrgA7p49Ly/F8TPiod0fpwTzjxpknryhilqPvksbd8Sq2ywU3FhfzeQbh&#10;pDsWb+2j48l0Yjm18FPzzLzr+jwN2x3sBp5NXrV7i02aFubrCFLlWUg8t6x2/OOWyCPSbbS0ho7v&#10;GXXYu7M/AAAA//8DAFBLAwQUAAYACAAAACEAPeoHgeEAAAAMAQAADwAAAGRycy9kb3ducmV2Lnht&#10;bEyPQUvDQBCF74L/YRnBW7tJWpc2ZlOCIoIWxOrF2zY7JsHsbMhu2/TfOz3pcZjHe99XbCbXiyOO&#10;ofOkIZ0nIJBqbztqNHx+PM1WIEI0ZE3vCTWcMcCmvL4qTG79id7xuIuN4BIKudHQxjjkUoa6RWfC&#10;3A9I/Pv2ozORz7GRdjQnLne9zJJESWc64oXWDPjQYv2zOzgNL8sv87iIr3iONL1V1fNqWIat1rc3&#10;U3UPIuIU/8JwwWd0KJlp7w9kg+g1KJWuOaphplJ2uCQWWcZ6ew3r7E6BLAv5X6L8BQAA//8DAFBL&#10;AQItABQABgAIAAAAIQC2gziS/gAAAOEBAAATAAAAAAAAAAAAAAAAAAAAAABbQ29udGVudF9UeXBl&#10;c10ueG1sUEsBAi0AFAAGAAgAAAAhADj9If/WAAAAlAEAAAsAAAAAAAAAAAAAAAAALwEAAF9yZWxz&#10;Ly5yZWxzUEsBAi0AFAAGAAgAAAAhAKk/+AiZAgAAvwUAAA4AAAAAAAAAAAAAAAAALgIAAGRycy9l&#10;Mm9Eb2MueG1sUEsBAi0AFAAGAAgAAAAhAD3qB4HhAAAADAEAAA8AAAAAAAAAAAAAAAAA8wQAAGRy&#10;cy9kb3ducmV2LnhtbFBLBQYAAAAABAAEAPMAAAABBgAAAAA=&#10;" fillcolor="white [3201]" strokecolor="white [3212]" strokeweight=".5pt">
            <v:textbox>
              <w:txbxContent>
                <w:p w:rsidR="00742CE2" w:rsidRDefault="00742CE2" w:rsidP="008966E9">
                  <w:pPr>
                    <w:rPr>
                      <w:rFonts w:cs="Times New Roman"/>
                      <w:sz w:val="22"/>
                      <w:u w:val="single"/>
                    </w:rPr>
                  </w:pPr>
                </w:p>
                <w:p w:rsidR="00742CE2" w:rsidRPr="008966E9" w:rsidRDefault="00742CE2" w:rsidP="008966E9">
                  <w:pPr>
                    <w:rPr>
                      <w:rFonts w:cs="Times New Roman"/>
                      <w:b/>
                      <w:sz w:val="22"/>
                      <w:u w:val="single"/>
                    </w:rPr>
                  </w:pPr>
                  <w:r w:rsidRPr="008966E9">
                    <w:rPr>
                      <w:rFonts w:cs="Times New Roman"/>
                      <w:sz w:val="22"/>
                      <w:u w:val="single"/>
                    </w:rPr>
                    <w:t>Très chère Marianne</w:t>
                  </w:r>
                  <w:r w:rsidRPr="008966E9">
                    <w:rPr>
                      <w:rFonts w:cs="Times New Roman"/>
                      <w:sz w:val="22"/>
                    </w:rPr>
                    <w:t xml:space="preserve">,    </w:t>
                  </w:r>
                  <w:r w:rsidRPr="008966E9">
                    <w:rPr>
                      <w:rFonts w:cs="Times New Roman"/>
                      <w:sz w:val="22"/>
                    </w:rPr>
                    <w:tab/>
                  </w:r>
                  <w:r w:rsidRPr="008966E9">
                    <w:rPr>
                      <w:rFonts w:cs="Times New Roman"/>
                      <w:sz w:val="22"/>
                    </w:rPr>
                    <w:tab/>
                  </w:r>
                  <w:r w:rsidRPr="008966E9">
                    <w:rPr>
                      <w:rFonts w:cs="Times New Roman"/>
                      <w:sz w:val="22"/>
                    </w:rPr>
                    <w:tab/>
                  </w:r>
                  <w:r w:rsidRPr="008966E9">
                    <w:rPr>
                      <w:rFonts w:cs="Times New Roman"/>
                      <w:sz w:val="22"/>
                    </w:rPr>
                    <w:tab/>
                    <w:t xml:space="preserve"> </w:t>
                  </w:r>
                  <w:r w:rsidRPr="008966E9">
                    <w:rPr>
                      <w:rFonts w:cs="Times New Roman"/>
                      <w:b/>
                      <w:sz w:val="22"/>
                    </w:rPr>
                    <w:t>2 janvier 1989</w:t>
                  </w:r>
                </w:p>
                <w:p w:rsidR="00742CE2" w:rsidRPr="008966E9" w:rsidRDefault="00742CE2" w:rsidP="008966E9">
                  <w:pPr>
                    <w:ind w:firstLine="708"/>
                    <w:rPr>
                      <w:rFonts w:cs="Times New Roman"/>
                      <w:sz w:val="22"/>
                      <w:u w:val="single"/>
                    </w:rPr>
                  </w:pPr>
                  <w:r w:rsidRPr="008966E9">
                    <w:rPr>
                      <w:rFonts w:cs="Times New Roman"/>
                      <w:sz w:val="22"/>
                      <w:u w:val="single"/>
                    </w:rPr>
                    <w:t>J’avais bien hâte de t’écrire et de te parler d</w:t>
                  </w:r>
                  <w:r w:rsidR="00E76821">
                    <w:rPr>
                      <w:rFonts w:cs="Times New Roman"/>
                      <w:sz w:val="22"/>
                      <w:u w:val="single"/>
                    </w:rPr>
                    <w:t>e mon périple dans la région arctique</w:t>
                  </w:r>
                  <w:r w:rsidRPr="008966E9">
                    <w:rPr>
                      <w:rFonts w:cs="Times New Roman"/>
                      <w:sz w:val="22"/>
                      <w:u w:val="single"/>
                    </w:rPr>
                    <w:t xml:space="preserve">. Depuis deux semaines déjà, j’ai le plaisir d’habiter dans une merveilleuse famille inuite de la communauté de Kuujjuaq, tout près de la baie d’Ungava. Bien qu’il fasse très froid ici, je me plais beaucoup à apprendre la langue </w:t>
                  </w:r>
                  <w:proofErr w:type="spellStart"/>
                  <w:r w:rsidRPr="008966E9">
                    <w:rPr>
                      <w:rFonts w:cs="Times New Roman"/>
                      <w:sz w:val="22"/>
                      <w:u w:val="single"/>
                    </w:rPr>
                    <w:t>inuktitut</w:t>
                  </w:r>
                  <w:r w:rsidR="006E5A2D">
                    <w:rPr>
                      <w:rFonts w:cs="Times New Roman"/>
                      <w:sz w:val="22"/>
                      <w:u w:val="single"/>
                    </w:rPr>
                    <w:t>e</w:t>
                  </w:r>
                  <w:proofErr w:type="spellEnd"/>
                  <w:r w:rsidRPr="008966E9">
                    <w:rPr>
                      <w:rFonts w:cs="Times New Roman"/>
                      <w:sz w:val="22"/>
                      <w:u w:val="single"/>
                    </w:rPr>
                    <w:t xml:space="preserve"> </w:t>
                  </w:r>
                  <w:r w:rsidR="00E76821">
                    <w:rPr>
                      <w:rFonts w:cs="Times New Roman"/>
                      <w:sz w:val="22"/>
                      <w:u w:val="single"/>
                    </w:rPr>
                    <w:t xml:space="preserve">que </w:t>
                  </w:r>
                  <w:r w:rsidRPr="008966E9">
                    <w:rPr>
                      <w:rFonts w:cs="Times New Roman"/>
                      <w:sz w:val="22"/>
                      <w:u w:val="single"/>
                    </w:rPr>
                    <w:t xml:space="preserve">parlent les 830 habitants de la communauté. Il y a tellement de choses à apprendre ici, c’est fascinant. Par ailleurs, je ne peux pas m’empêcher de te parler d’un aspect culturel qui a attiré mon attention : les </w:t>
                  </w:r>
                  <w:proofErr w:type="spellStart"/>
                  <w:r w:rsidRPr="008966E9">
                    <w:rPr>
                      <w:rFonts w:cs="Times New Roman"/>
                      <w:sz w:val="22"/>
                      <w:u w:val="single"/>
                    </w:rPr>
                    <w:t>inukshuks</w:t>
                  </w:r>
                  <w:proofErr w:type="spellEnd"/>
                  <w:r w:rsidRPr="008966E9">
                    <w:rPr>
                      <w:rFonts w:cs="Times New Roman"/>
                      <w:sz w:val="22"/>
                      <w:u w:val="single"/>
                    </w:rPr>
                    <w:t xml:space="preserve">. Il s’agit de petites tours de pierre de largeur différente qui, empilées, font penser à un être humain. Ces tours sont un symbole marquant de la culture inuite et ont plusieurs fonctions. Certains sont des points de repère pour présenter un site de chasse ou de pêche, d’autres indiquent le chemin d’un lieu sacré alors que d’autres encore préviennent les navigateurs contre les récifs. Je me suis beaucoup amusée à en suivre quelques-uns pour finalement réaliser qu’ils menaient à un camp! </w:t>
                  </w:r>
                  <w:r w:rsidRPr="008966E9">
                    <w:rPr>
                      <w:rFonts w:cs="Times New Roman"/>
                      <w:sz w:val="22"/>
                      <w:u w:val="single"/>
                    </w:rPr>
                    <w:br/>
                  </w:r>
                  <w:r w:rsidRPr="008966E9">
                    <w:rPr>
                      <w:rFonts w:cs="Times New Roman"/>
                      <w:sz w:val="22"/>
                      <w:u w:val="single"/>
                    </w:rPr>
                    <w:br/>
                    <w:t xml:space="preserve">Bref, j’espère que tu auras un jour la chance de venir visiter </w:t>
                  </w:r>
                  <w:r w:rsidR="00304C51">
                    <w:rPr>
                      <w:rFonts w:cs="Times New Roman"/>
                      <w:sz w:val="22"/>
                      <w:u w:val="single"/>
                    </w:rPr>
                    <w:t>ce merveilleux endroit où</w:t>
                  </w:r>
                  <w:r w:rsidRPr="008966E9">
                    <w:rPr>
                      <w:rFonts w:cs="Times New Roman"/>
                      <w:sz w:val="22"/>
                      <w:u w:val="single"/>
                    </w:rPr>
                    <w:t xml:space="preserve"> je découvre une culture si différente de la nôtre! </w:t>
                  </w:r>
                </w:p>
                <w:p w:rsidR="00742CE2" w:rsidRPr="008966E9" w:rsidRDefault="00742CE2" w:rsidP="008966E9">
                  <w:pPr>
                    <w:rPr>
                      <w:rFonts w:cs="Times New Roman"/>
                      <w:sz w:val="22"/>
                      <w:u w:val="single"/>
                    </w:rPr>
                  </w:pPr>
                  <w:r w:rsidRPr="008966E9">
                    <w:rPr>
                      <w:rFonts w:cs="Times New Roman"/>
                      <w:sz w:val="22"/>
                      <w:u w:val="single"/>
                    </w:rPr>
                    <w:t xml:space="preserve">À bientôt, </w:t>
                  </w:r>
                </w:p>
                <w:p w:rsidR="00742CE2" w:rsidRPr="008966E9" w:rsidRDefault="00742CE2" w:rsidP="008966E9">
                  <w:pPr>
                    <w:rPr>
                      <w:rFonts w:cs="Times New Roman"/>
                      <w:sz w:val="22"/>
                      <w:u w:val="single"/>
                    </w:rPr>
                  </w:pPr>
                  <w:r w:rsidRPr="008966E9">
                    <w:rPr>
                      <w:rFonts w:cs="Times New Roman"/>
                      <w:sz w:val="22"/>
                      <w:u w:val="single"/>
                    </w:rPr>
                    <w:t>Florence.</w:t>
                  </w:r>
                </w:p>
                <w:p w:rsidR="00742CE2" w:rsidRPr="007D4DD5" w:rsidRDefault="00742CE2" w:rsidP="003C4695">
                  <w:pPr>
                    <w:spacing w:line="480" w:lineRule="auto"/>
                    <w:rPr>
                      <w:rFonts w:cs="Times New Roman"/>
                      <w:sz w:val="22"/>
                      <w:lang w:val="en-CA"/>
                    </w:rPr>
                  </w:pPr>
                </w:p>
              </w:txbxContent>
            </v:textbox>
          </v:shape>
        </w:pict>
      </w:r>
    </w:p>
    <w:sectPr w:rsidR="00742CE2" w:rsidSect="003C4695">
      <w:pgSz w:w="15840" w:h="12240" w:orient="landscape"/>
      <w:pgMar w:top="1800" w:right="1440" w:bottom="180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oNotTrackMoves/>
  <w:defaultTabStop w:val="708"/>
  <w:hyphenationZone w:val="425"/>
  <w:characterSpacingControl w:val="doNotCompress"/>
  <w:compat/>
  <w:rsids>
    <w:rsidRoot w:val="003C4695"/>
    <w:rsid w:val="00187FE1"/>
    <w:rsid w:val="002022F4"/>
    <w:rsid w:val="00304C51"/>
    <w:rsid w:val="003C4695"/>
    <w:rsid w:val="003D3F32"/>
    <w:rsid w:val="003E4FEA"/>
    <w:rsid w:val="003F787F"/>
    <w:rsid w:val="0042120A"/>
    <w:rsid w:val="005F1CE3"/>
    <w:rsid w:val="006B3A73"/>
    <w:rsid w:val="006E5A2D"/>
    <w:rsid w:val="006E64CB"/>
    <w:rsid w:val="006F0E4B"/>
    <w:rsid w:val="00742CE2"/>
    <w:rsid w:val="007D4DD5"/>
    <w:rsid w:val="008966E9"/>
    <w:rsid w:val="00965741"/>
    <w:rsid w:val="00C021BA"/>
    <w:rsid w:val="00C33F4F"/>
    <w:rsid w:val="00D05AA6"/>
    <w:rsid w:val="00D22BEE"/>
    <w:rsid w:val="00D56156"/>
    <w:rsid w:val="00DC0DBB"/>
    <w:rsid w:val="00E240E6"/>
    <w:rsid w:val="00E76821"/>
  </w:rsids>
  <m:mathPr>
    <m:mathFont m:val="Cambria Math"/>
    <m:brkBin m:val="before"/>
    <m:brkBinSub m:val="--"/>
    <m:smallFrac/>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fr-CA" w:eastAsia="en-US" w:bidi="ar-SA"/>
      </w:rPr>
    </w:rPrDefault>
    <w:pPrDefault>
      <w:pPr>
        <w:spacing w:after="200" w:line="360" w:lineRule="auto"/>
        <w:jc w:val="both"/>
      </w:pPr>
    </w:pPrDefault>
  </w:docDefaults>
  <w:latentStyles w:defLockedState="0" w:defUIPriority="0" w:defSemiHidden="0" w:defUnhideWhenUsed="0" w:defQFormat="0" w:count="267"/>
  <w:style w:type="paragraph" w:default="1" w:styleId="Normal">
    <w:name w:val="Normal"/>
    <w:qFormat/>
    <w:rsid w:val="0042120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C469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C46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fr-CA"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C469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C469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88332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microsoft.com/office/2007/relationships/stylesWithEffects" Target="stylesWithEffects.xm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2</Words>
  <Characters>12</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Pascale</dc:creator>
  <cp:lastModifiedBy>Claude</cp:lastModifiedBy>
  <cp:revision>4</cp:revision>
  <cp:lastPrinted>2014-04-25T11:27:00Z</cp:lastPrinted>
  <dcterms:created xsi:type="dcterms:W3CDTF">2014-04-25T16:48:00Z</dcterms:created>
  <dcterms:modified xsi:type="dcterms:W3CDTF">2014-08-29T15:42:00Z</dcterms:modified>
</cp:coreProperties>
</file>