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471"/>
        <w:tblW w:w="15547" w:type="dxa"/>
        <w:tblLook w:val="04A0"/>
      </w:tblPr>
      <w:tblGrid>
        <w:gridCol w:w="1650"/>
        <w:gridCol w:w="1384"/>
        <w:gridCol w:w="1382"/>
        <w:gridCol w:w="1389"/>
        <w:gridCol w:w="1384"/>
        <w:gridCol w:w="1372"/>
        <w:gridCol w:w="1372"/>
        <w:gridCol w:w="1383"/>
        <w:gridCol w:w="1383"/>
        <w:gridCol w:w="1375"/>
        <w:gridCol w:w="1473"/>
      </w:tblGrid>
      <w:tr w:rsidR="00EF3B58" w:rsidTr="00A2307A">
        <w:trPr>
          <w:trHeight w:val="333"/>
        </w:trPr>
        <w:tc>
          <w:tcPr>
            <w:tcW w:w="15547" w:type="dxa"/>
            <w:gridSpan w:val="11"/>
            <w:shd w:val="pct5" w:color="auto" w:fill="auto"/>
          </w:tcPr>
          <w:p w:rsidR="00EF3B58" w:rsidRDefault="00EF3B58" w:rsidP="00463563">
            <w:pPr>
              <w:jc w:val="center"/>
            </w:pPr>
            <w:r>
              <w:t>SOCIÉTÉS (3</w:t>
            </w:r>
            <w:r w:rsidRPr="00463563">
              <w:rPr>
                <w:vertAlign w:val="superscript"/>
              </w:rPr>
              <w:t>e</w:t>
            </w:r>
            <w:r>
              <w:t xml:space="preserve"> cycle)</w:t>
            </w:r>
          </w:p>
        </w:tc>
      </w:tr>
      <w:tr w:rsidR="00EF3B58" w:rsidTr="00EF3B58">
        <w:trPr>
          <w:trHeight w:val="719"/>
        </w:trPr>
        <w:tc>
          <w:tcPr>
            <w:tcW w:w="1650" w:type="dxa"/>
            <w:vAlign w:val="center"/>
          </w:tcPr>
          <w:p w:rsidR="00EF3B58" w:rsidRPr="00E43993" w:rsidRDefault="00EF3B58" w:rsidP="00463563">
            <w:pPr>
              <w:jc w:val="center"/>
              <w:rPr>
                <w:b/>
              </w:rPr>
            </w:pPr>
            <w:r w:rsidRPr="00E43993">
              <w:rPr>
                <w:b/>
              </w:rPr>
              <w:t>CD1</w:t>
            </w:r>
          </w:p>
        </w:tc>
        <w:tc>
          <w:tcPr>
            <w:tcW w:w="1384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2" w:type="dxa"/>
          </w:tcPr>
          <w:p w:rsid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Canadien</w:t>
            </w:r>
            <w:r>
              <w:rPr>
                <w:sz w:val="20"/>
              </w:rPr>
              <w:t>s</w:t>
            </w:r>
          </w:p>
          <w:p w:rsidR="00EF3B58" w:rsidRPr="00EF3B58" w:rsidRDefault="00EF3B58" w:rsidP="00EF3B58">
            <w:pPr>
              <w:rPr>
                <w:sz w:val="20"/>
              </w:rPr>
            </w:pPr>
            <w:r>
              <w:rPr>
                <w:sz w:val="20"/>
              </w:rPr>
              <w:t xml:space="preserve">    vers </w:t>
            </w:r>
            <w:r w:rsidRPr="00EF3B58">
              <w:rPr>
                <w:sz w:val="20"/>
              </w:rPr>
              <w:t>1820</w:t>
            </w:r>
          </w:p>
        </w:tc>
        <w:tc>
          <w:tcPr>
            <w:tcW w:w="1389" w:type="dxa"/>
            <w:vAlign w:val="center"/>
          </w:tcPr>
          <w:p w:rsidR="00EF3B58" w:rsidRPr="00EF3B58" w:rsidRDefault="00EF3B58" w:rsidP="00FD6871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EF3B58" w:rsidRDefault="00EF3B58" w:rsidP="00EF3B58">
            <w:pPr>
              <w:jc w:val="center"/>
              <w:rPr>
                <w:sz w:val="20"/>
              </w:rPr>
            </w:pP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Québécois</w:t>
            </w: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noProof/>
                <w:sz w:val="20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33" type="#_x0000_t38" style="position:absolute;left:0;text-align:left;margin-left:20.7pt;margin-top:29.5pt;width:90.4pt;height:76.2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" adj="10800">
                  <v:stroke endarrow="block"/>
                </v:shape>
              </w:pict>
            </w:r>
            <w:r>
              <w:rPr>
                <w:sz w:val="20"/>
              </w:rPr>
              <w:t xml:space="preserve">vers </w:t>
            </w:r>
            <w:r w:rsidRPr="00EF3B58">
              <w:rPr>
                <w:sz w:val="20"/>
              </w:rPr>
              <w:t>1905</w:t>
            </w:r>
          </w:p>
        </w:tc>
        <w:tc>
          <w:tcPr>
            <w:tcW w:w="1372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3" w:type="dxa"/>
            <w:vAlign w:val="center"/>
          </w:tcPr>
          <w:p w:rsidR="00EF3B58" w:rsidRPr="00EF3B58" w:rsidRDefault="00EF3B58" w:rsidP="007A531F">
            <w:pPr>
              <w:jc w:val="center"/>
              <w:rPr>
                <w:sz w:val="20"/>
              </w:rPr>
            </w:pPr>
          </w:p>
          <w:p w:rsidR="00EF3B58" w:rsidRPr="00EF3B58" w:rsidRDefault="00EF3B58" w:rsidP="007A531F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  <w:vAlign w:val="center"/>
          </w:tcPr>
          <w:p w:rsidR="00EF3B58" w:rsidRDefault="00EF3B58" w:rsidP="007A531F">
            <w:pPr>
              <w:jc w:val="center"/>
              <w:rPr>
                <w:sz w:val="20"/>
              </w:rPr>
            </w:pPr>
          </w:p>
          <w:p w:rsidR="00EF3B58" w:rsidRPr="00EF3B58" w:rsidRDefault="00EF3B58" w:rsidP="007A531F">
            <w:pPr>
              <w:jc w:val="center"/>
              <w:rPr>
                <w:sz w:val="20"/>
              </w:rPr>
            </w:pPr>
            <w:r w:rsidRPr="00EF3B58">
              <w:rPr>
                <w:noProof/>
                <w:sz w:val="20"/>
              </w:rPr>
              <w:pict>
                <v:shape id="AutoShape 5" o:spid="_x0000_s1035" type="#_x0000_t38" style="position:absolute;left:0;text-align:left;margin-left:44.1pt;margin-top:1.3pt;width:132.3pt;height:11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" adj="10800">
                  <v:stroke endarrow="block"/>
                </v:shape>
              </w:pict>
            </w:r>
            <w:r>
              <w:rPr>
                <w:sz w:val="20"/>
              </w:rPr>
              <w:t>Québécois</w:t>
            </w:r>
            <w:r w:rsidRPr="00EF3B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vers </w:t>
            </w:r>
            <w:r w:rsidRPr="00EF3B58">
              <w:rPr>
                <w:sz w:val="20"/>
              </w:rPr>
              <w:t>1980</w:t>
            </w:r>
          </w:p>
        </w:tc>
        <w:tc>
          <w:tcPr>
            <w:tcW w:w="1375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473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</w:tr>
      <w:tr w:rsidR="00EF3B58" w:rsidTr="00EF3B58">
        <w:trPr>
          <w:trHeight w:val="1254"/>
        </w:trPr>
        <w:tc>
          <w:tcPr>
            <w:tcW w:w="1650" w:type="dxa"/>
            <w:vAlign w:val="center"/>
          </w:tcPr>
          <w:p w:rsidR="00EF3B58" w:rsidRPr="00E43993" w:rsidRDefault="00EF3B58" w:rsidP="00463563">
            <w:pPr>
              <w:jc w:val="center"/>
              <w:rPr>
                <w:b/>
              </w:rPr>
            </w:pPr>
            <w:r w:rsidRPr="00E43993">
              <w:rPr>
                <w:b/>
              </w:rPr>
              <w:t>CD2</w:t>
            </w:r>
          </w:p>
        </w:tc>
        <w:tc>
          <w:tcPr>
            <w:tcW w:w="1384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Canadiens 1745-1820</w:t>
            </w: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EF3B58" w:rsidRPr="00EF3B58" w:rsidRDefault="00EF3B58" w:rsidP="00FD6871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</w:tcPr>
          <w:p w:rsidR="00EF3B58" w:rsidRDefault="00EF3B58" w:rsidP="00EF3B58">
            <w:pPr>
              <w:jc w:val="center"/>
              <w:rPr>
                <w:sz w:val="20"/>
              </w:rPr>
            </w:pP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Canadiens et Québécois</w:t>
            </w: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1820-1905</w:t>
            </w:r>
          </w:p>
        </w:tc>
        <w:tc>
          <w:tcPr>
            <w:tcW w:w="1384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EF3B58" w:rsidRDefault="00EF3B58" w:rsidP="00EF3B58">
            <w:pPr>
              <w:jc w:val="center"/>
              <w:rPr>
                <w:sz w:val="20"/>
              </w:rPr>
            </w:pPr>
          </w:p>
          <w:p w:rsidR="00EF3B58" w:rsidRDefault="00EF3B58" w:rsidP="00EF3B58">
            <w:pPr>
              <w:jc w:val="center"/>
              <w:rPr>
                <w:sz w:val="20"/>
              </w:rPr>
            </w:pP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Québécois</w:t>
            </w: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1905-1980</w:t>
            </w:r>
          </w:p>
        </w:tc>
        <w:tc>
          <w:tcPr>
            <w:tcW w:w="1383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75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473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</w:tr>
      <w:tr w:rsidR="00EF3B58" w:rsidTr="00EF3B58">
        <w:tc>
          <w:tcPr>
            <w:tcW w:w="1650" w:type="dxa"/>
            <w:vAlign w:val="center"/>
          </w:tcPr>
          <w:p w:rsidR="00EF3B58" w:rsidRPr="00E43993" w:rsidRDefault="00EF3B58" w:rsidP="00463563">
            <w:pPr>
              <w:jc w:val="center"/>
              <w:rPr>
                <w:b/>
              </w:rPr>
            </w:pPr>
            <w:r>
              <w:rPr>
                <w:b/>
              </w:rPr>
              <w:t>CD3</w:t>
            </w:r>
          </w:p>
        </w:tc>
        <w:tc>
          <w:tcPr>
            <w:tcW w:w="1384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2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9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EF3B58" w:rsidRDefault="00EF3B58" w:rsidP="007A531F">
            <w:pPr>
              <w:jc w:val="center"/>
              <w:rPr>
                <w:sz w:val="20"/>
              </w:rPr>
            </w:pPr>
          </w:p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Les Prairies</w:t>
            </w:r>
            <w:r>
              <w:rPr>
                <w:sz w:val="20"/>
              </w:rPr>
              <w:t xml:space="preserve"> et le Québec vers </w:t>
            </w:r>
            <w:r w:rsidRPr="00EF3B58">
              <w:rPr>
                <w:sz w:val="20"/>
              </w:rPr>
              <w:t>1905</w:t>
            </w:r>
          </w:p>
        </w:tc>
        <w:tc>
          <w:tcPr>
            <w:tcW w:w="1372" w:type="dxa"/>
            <w:vAlign w:val="center"/>
          </w:tcPr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Les Prairies</w:t>
            </w:r>
            <w:r>
              <w:rPr>
                <w:sz w:val="20"/>
              </w:rPr>
              <w:t xml:space="preserve"> et la Côte Ouest vers </w:t>
            </w:r>
            <w:r w:rsidRPr="00EF3B58">
              <w:rPr>
                <w:sz w:val="20"/>
              </w:rPr>
              <w:t>1905</w:t>
            </w:r>
          </w:p>
        </w:tc>
        <w:tc>
          <w:tcPr>
            <w:tcW w:w="1383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EF3B58" w:rsidRPr="00EF3B58" w:rsidRDefault="00EF3B58" w:rsidP="00463563">
            <w:pPr>
              <w:rPr>
                <w:sz w:val="20"/>
              </w:rPr>
            </w:pPr>
          </w:p>
        </w:tc>
        <w:tc>
          <w:tcPr>
            <w:tcW w:w="1375" w:type="dxa"/>
            <w:shd w:val="solid" w:color="EEECE1" w:themeColor="background2" w:fill="auto"/>
            <w:vAlign w:val="center"/>
          </w:tcPr>
          <w:p w:rsidR="00EF3B58" w:rsidRPr="00EF3B58" w:rsidRDefault="00EF3B58" w:rsidP="00EF3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Inuits et M</w:t>
            </w:r>
            <w:r w:rsidRPr="00EF3B58">
              <w:rPr>
                <w:sz w:val="20"/>
              </w:rPr>
              <w:t>icmacs</w:t>
            </w:r>
            <w:r>
              <w:rPr>
                <w:sz w:val="20"/>
              </w:rPr>
              <w:t xml:space="preserve"> vers </w:t>
            </w:r>
            <w:r w:rsidRPr="00EF3B58">
              <w:rPr>
                <w:sz w:val="20"/>
              </w:rPr>
              <w:t>1980</w:t>
            </w:r>
          </w:p>
          <w:p w:rsidR="00EF3B58" w:rsidRPr="00EF3B58" w:rsidRDefault="00EF3B58" w:rsidP="007A531F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vAlign w:val="center"/>
          </w:tcPr>
          <w:p w:rsidR="00EF3B58" w:rsidRPr="00EF3B58" w:rsidRDefault="00EF3B58" w:rsidP="00EF3B58">
            <w:pPr>
              <w:jc w:val="center"/>
              <w:rPr>
                <w:sz w:val="20"/>
              </w:rPr>
            </w:pPr>
            <w:r w:rsidRPr="00EF3B58">
              <w:rPr>
                <w:sz w:val="20"/>
              </w:rPr>
              <w:t>Société non-démocratique au choix</w:t>
            </w:r>
            <w:r>
              <w:rPr>
                <w:sz w:val="20"/>
              </w:rPr>
              <w:t xml:space="preserve"> vers </w:t>
            </w:r>
            <w:r w:rsidRPr="00EF3B58">
              <w:rPr>
                <w:sz w:val="20"/>
              </w:rPr>
              <w:t>1980</w:t>
            </w:r>
          </w:p>
        </w:tc>
      </w:tr>
      <w:tr w:rsidR="00EF3B58" w:rsidTr="00C14813">
        <w:tc>
          <w:tcPr>
            <w:tcW w:w="15547" w:type="dxa"/>
            <w:gridSpan w:val="11"/>
            <w:shd w:val="solid" w:color="DDD9C3" w:themeColor="background2" w:themeShade="E6" w:fill="auto"/>
          </w:tcPr>
          <w:p w:rsidR="00EF3B58" w:rsidRDefault="00EF3B58" w:rsidP="00E42A19">
            <w:pPr>
              <w:jc w:val="center"/>
            </w:pPr>
          </w:p>
        </w:tc>
      </w:tr>
    </w:tbl>
    <w:p w:rsidR="00F73506" w:rsidRDefault="002045F4" w:rsidP="00463563">
      <w:pPr>
        <w:spacing w:after="0"/>
        <w:jc w:val="center"/>
        <w:rPr>
          <w:b/>
        </w:rPr>
      </w:pPr>
      <w:bookmarkStart w:id="0" w:name="_GoBack"/>
      <w:bookmarkEnd w:id="0"/>
      <w:r w:rsidRPr="002045F4"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1.5pt;margin-top:477.1pt;width:1in;height:1in;z-index:251661312;mso-wrap-edited:f;mso-position-horizontal-relative:text;mso-position-vertical-relative:text" wrapcoords="0 0 21600 0 21600 21600 0 21600 0 0" filled="f" stroked="f">
            <v:fill o:detectmouseclick="t"/>
            <v:textbox style="layout-flow:vertical" inset=",7.2pt,,7.2pt">
              <w:txbxContent>
                <w:p w:rsidR="00BE1A72" w:rsidRPr="00BE1A72" w:rsidRDefault="00BE1A72">
                  <w:pPr>
                    <w:rPr>
                      <w:rFonts w:ascii="Times New Roman" w:hAnsi="Times New Roman"/>
                      <w:sz w:val="24"/>
                    </w:rPr>
                  </w:pPr>
                  <w:r w:rsidRPr="00BE1A72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xbxContent>
            </v:textbox>
            <w10:wrap type="tight"/>
          </v:shape>
        </w:pict>
      </w:r>
    </w:p>
    <w:sectPr w:rsidR="00F73506" w:rsidSect="00ED25AB">
      <w:headerReference w:type="default" r:id="rId6"/>
      <w:pgSz w:w="15840" w:h="12240" w:orient="landscape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FD" w:rsidRDefault="00D442FD" w:rsidP="00463563">
      <w:pPr>
        <w:spacing w:after="0" w:line="240" w:lineRule="auto"/>
      </w:pPr>
      <w:r>
        <w:separator/>
      </w:r>
    </w:p>
  </w:endnote>
  <w:endnote w:type="continuationSeparator" w:id="0">
    <w:p w:rsidR="00D442FD" w:rsidRDefault="00D442FD" w:rsidP="0046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FD" w:rsidRDefault="00D442FD" w:rsidP="00463563">
      <w:pPr>
        <w:spacing w:after="0" w:line="240" w:lineRule="auto"/>
      </w:pPr>
      <w:r>
        <w:separator/>
      </w:r>
    </w:p>
  </w:footnote>
  <w:footnote w:type="continuationSeparator" w:id="0">
    <w:p w:rsidR="00D442FD" w:rsidRDefault="00D442FD" w:rsidP="0046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19" w:rsidRDefault="00E42A19" w:rsidP="00463563">
    <w:pPr>
      <w:spacing w:after="0"/>
      <w:jc w:val="center"/>
      <w:rPr>
        <w:b/>
      </w:rPr>
    </w:pPr>
    <w:r w:rsidRPr="00F73506">
      <w:rPr>
        <w:b/>
        <w:sz w:val="24"/>
      </w:rPr>
      <w:t xml:space="preserve">Outil de programmation des apprentissages pour l’univers social  </w:t>
    </w:r>
    <w:r>
      <w:rPr>
        <w:b/>
        <w:sz w:val="24"/>
      </w:rPr>
      <w:t xml:space="preserve">       </w:t>
    </w:r>
  </w:p>
  <w:p w:rsidR="00E42A19" w:rsidRDefault="00E42A1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5720"/>
    <w:rsid w:val="000C7D33"/>
    <w:rsid w:val="00166306"/>
    <w:rsid w:val="002045F4"/>
    <w:rsid w:val="002B1177"/>
    <w:rsid w:val="003629F3"/>
    <w:rsid w:val="00393D7D"/>
    <w:rsid w:val="003D1C96"/>
    <w:rsid w:val="00463563"/>
    <w:rsid w:val="00524627"/>
    <w:rsid w:val="00564536"/>
    <w:rsid w:val="00612785"/>
    <w:rsid w:val="00650B5F"/>
    <w:rsid w:val="00736A92"/>
    <w:rsid w:val="007A531F"/>
    <w:rsid w:val="00851F9E"/>
    <w:rsid w:val="008F0F85"/>
    <w:rsid w:val="00991ABD"/>
    <w:rsid w:val="009F5100"/>
    <w:rsid w:val="00A400D6"/>
    <w:rsid w:val="00A62867"/>
    <w:rsid w:val="00AD5768"/>
    <w:rsid w:val="00B2349B"/>
    <w:rsid w:val="00B91635"/>
    <w:rsid w:val="00BE1A72"/>
    <w:rsid w:val="00D442FD"/>
    <w:rsid w:val="00DA2A06"/>
    <w:rsid w:val="00DD5BCE"/>
    <w:rsid w:val="00DD6CFA"/>
    <w:rsid w:val="00DE5720"/>
    <w:rsid w:val="00E42A19"/>
    <w:rsid w:val="00E43993"/>
    <w:rsid w:val="00ED25AB"/>
    <w:rsid w:val="00EF3B58"/>
    <w:rsid w:val="00F119A4"/>
    <w:rsid w:val="00F52E95"/>
    <w:rsid w:val="00F73506"/>
    <w:rsid w:val="00FA2CDC"/>
    <w:rsid w:val="00FD614C"/>
    <w:rsid w:val="00FD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AutoShape 2"/>
        <o:r id="V:Rule9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635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3563"/>
  </w:style>
  <w:style w:type="paragraph" w:styleId="Pieddepage">
    <w:name w:val="footer"/>
    <w:basedOn w:val="Normal"/>
    <w:link w:val="PieddepageCar"/>
    <w:uiPriority w:val="99"/>
    <w:semiHidden/>
    <w:unhideWhenUsed/>
    <w:rsid w:val="004635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3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635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3563"/>
  </w:style>
  <w:style w:type="paragraph" w:styleId="Pieddepage">
    <w:name w:val="footer"/>
    <w:basedOn w:val="Normal"/>
    <w:link w:val="PieddepageCar"/>
    <w:uiPriority w:val="99"/>
    <w:semiHidden/>
    <w:unhideWhenUsed/>
    <w:rsid w:val="004635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3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5</cp:revision>
  <cp:lastPrinted>2014-04-25T11:24:00Z</cp:lastPrinted>
  <dcterms:created xsi:type="dcterms:W3CDTF">2014-04-23T23:23:00Z</dcterms:created>
  <dcterms:modified xsi:type="dcterms:W3CDTF">2014-08-28T15:37:00Z</dcterms:modified>
</cp:coreProperties>
</file>